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6D3" w:rsidRDefault="00F11BCA" w:rsidP="00DF7B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4743" w:rsidRDefault="00444743" w:rsidP="004447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743" w:rsidRDefault="00444743" w:rsidP="004447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 средняя школа №30 имени Героя Российской Федерации подполковника Олега Анатольевича Пешкова</w:t>
      </w:r>
    </w:p>
    <w:p w:rsidR="00444743" w:rsidRDefault="00444743" w:rsidP="001156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743" w:rsidRDefault="00444743" w:rsidP="001156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743" w:rsidRDefault="00444743" w:rsidP="001156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743" w:rsidRDefault="00444743" w:rsidP="001156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743" w:rsidRDefault="00444743" w:rsidP="001156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743" w:rsidRPr="00444743" w:rsidRDefault="00444743" w:rsidP="0044474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415D3" w:rsidRDefault="000D5510" w:rsidP="001156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реализации проектной деятельности </w:t>
      </w:r>
    </w:p>
    <w:p w:rsidR="00444743" w:rsidRPr="008C1361" w:rsidRDefault="001156D3" w:rsidP="008C136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C1361">
        <w:rPr>
          <w:rFonts w:ascii="Times New Roman" w:hAnsi="Times New Roman" w:cs="Times New Roman"/>
          <w:sz w:val="40"/>
          <w:szCs w:val="40"/>
        </w:rPr>
        <w:t>По теме</w:t>
      </w:r>
      <w:r w:rsidR="008C1361" w:rsidRPr="008C1361">
        <w:rPr>
          <w:rFonts w:ascii="Times New Roman" w:hAnsi="Times New Roman" w:cs="Times New Roman"/>
          <w:sz w:val="40"/>
          <w:szCs w:val="40"/>
        </w:rPr>
        <w:t>:</w:t>
      </w:r>
      <w:r w:rsidRPr="008C1361">
        <w:rPr>
          <w:rFonts w:ascii="Times New Roman" w:hAnsi="Times New Roman" w:cs="Times New Roman"/>
          <w:b/>
          <w:sz w:val="40"/>
          <w:szCs w:val="40"/>
        </w:rPr>
        <w:t xml:space="preserve"> «Использование методов прикладного анализа поведения для </w:t>
      </w:r>
      <w:r w:rsidR="003F4E69">
        <w:rPr>
          <w:rFonts w:ascii="Times New Roman" w:hAnsi="Times New Roman" w:cs="Times New Roman"/>
          <w:b/>
          <w:sz w:val="40"/>
          <w:szCs w:val="40"/>
        </w:rPr>
        <w:t>формирования</w:t>
      </w:r>
      <w:r w:rsidR="00645BA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191629">
        <w:rPr>
          <w:rFonts w:ascii="Times New Roman" w:hAnsi="Times New Roman" w:cs="Times New Roman"/>
          <w:b/>
          <w:sz w:val="40"/>
          <w:szCs w:val="40"/>
        </w:rPr>
        <w:t>социально-бытовых навыков</w:t>
      </w:r>
      <w:r w:rsidRPr="008C1361">
        <w:rPr>
          <w:rFonts w:ascii="Times New Roman" w:hAnsi="Times New Roman" w:cs="Times New Roman"/>
          <w:b/>
          <w:sz w:val="40"/>
          <w:szCs w:val="40"/>
        </w:rPr>
        <w:t xml:space="preserve"> у</w:t>
      </w:r>
      <w:r w:rsidR="00DD53F2">
        <w:rPr>
          <w:rFonts w:ascii="Times New Roman" w:hAnsi="Times New Roman" w:cs="Times New Roman"/>
          <w:b/>
          <w:sz w:val="40"/>
          <w:szCs w:val="40"/>
        </w:rPr>
        <w:t xml:space="preserve"> обучающихся с РАС в Р</w:t>
      </w:r>
      <w:r w:rsidR="00BC1CC4">
        <w:rPr>
          <w:rFonts w:ascii="Times New Roman" w:hAnsi="Times New Roman" w:cs="Times New Roman"/>
          <w:b/>
          <w:sz w:val="40"/>
          <w:szCs w:val="40"/>
        </w:rPr>
        <w:t>ес</w:t>
      </w:r>
      <w:r w:rsidRPr="008C1361">
        <w:rPr>
          <w:rFonts w:ascii="Times New Roman" w:hAnsi="Times New Roman" w:cs="Times New Roman"/>
          <w:b/>
          <w:sz w:val="40"/>
          <w:szCs w:val="40"/>
        </w:rPr>
        <w:t>урсно</w:t>
      </w:r>
      <w:r w:rsidR="00BC1CC4">
        <w:rPr>
          <w:rFonts w:ascii="Times New Roman" w:hAnsi="Times New Roman" w:cs="Times New Roman"/>
          <w:b/>
          <w:sz w:val="40"/>
          <w:szCs w:val="40"/>
        </w:rPr>
        <w:t>м</w:t>
      </w:r>
      <w:r w:rsidRPr="008C1361">
        <w:rPr>
          <w:rFonts w:ascii="Times New Roman" w:hAnsi="Times New Roman" w:cs="Times New Roman"/>
          <w:b/>
          <w:sz w:val="40"/>
          <w:szCs w:val="40"/>
        </w:rPr>
        <w:t xml:space="preserve"> классе»</w:t>
      </w:r>
    </w:p>
    <w:p w:rsidR="00444743" w:rsidRDefault="00444743" w:rsidP="001156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743" w:rsidRDefault="00444743" w:rsidP="001156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743" w:rsidRDefault="00444743" w:rsidP="001156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743" w:rsidRDefault="00444743" w:rsidP="001156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743" w:rsidRDefault="00444743" w:rsidP="001156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743" w:rsidRDefault="00444743" w:rsidP="001156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743" w:rsidRDefault="00444743" w:rsidP="001156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743" w:rsidRDefault="00444743" w:rsidP="001156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743" w:rsidRDefault="00444743" w:rsidP="001156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743" w:rsidRDefault="00444743" w:rsidP="001156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743" w:rsidRDefault="00444743" w:rsidP="001156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6D3" w:rsidRDefault="00444743" w:rsidP="001156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 год</w:t>
      </w:r>
      <w:r w:rsidR="001156D3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F7B41" w:rsidRPr="00DF7B41" w:rsidRDefault="000D5510" w:rsidP="000A77D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</w:t>
      </w:r>
      <w:bookmarkStart w:id="0" w:name="_GoBack"/>
      <w:bookmarkEnd w:id="0"/>
      <w:r w:rsidR="003C4065">
        <w:rPr>
          <w:rFonts w:ascii="Times New Roman" w:hAnsi="Times New Roman" w:cs="Times New Roman"/>
          <w:b/>
          <w:sz w:val="28"/>
          <w:szCs w:val="28"/>
        </w:rPr>
        <w:t>проекта</w:t>
      </w:r>
    </w:p>
    <w:p w:rsidR="003C4065" w:rsidRPr="003C4065" w:rsidRDefault="003C4065" w:rsidP="003C4065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shd w:val="clear" w:color="auto" w:fill="FFFFFF"/>
          <w:lang w:eastAsia="ru-RU" w:bidi="ru-RU"/>
        </w:rPr>
        <w:t xml:space="preserve">Цель проекта: </w:t>
      </w: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 w:bidi="ru-RU"/>
        </w:rPr>
        <w:t>разработка и внедрение модели формирования социально-бытовых навыков у детей с РАС, для обеспечения процессов социализации и повышения уровня качества жизни.</w:t>
      </w:r>
    </w:p>
    <w:p w:rsidR="002868CD" w:rsidRPr="002868CD" w:rsidRDefault="003C4065" w:rsidP="000A77DA">
      <w:pPr>
        <w:widowControl w:val="0"/>
        <w:shd w:val="clear" w:color="auto" w:fill="FFFFFF"/>
        <w:spacing w:after="0" w:line="360" w:lineRule="auto"/>
        <w:ind w:left="-567"/>
        <w:contextualSpacing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 xml:space="preserve">Основная цель проекта реализуется </w:t>
      </w:r>
      <w:r w:rsidR="002868CD" w:rsidRPr="002868CD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в три этапа:</w:t>
      </w:r>
    </w:p>
    <w:p w:rsidR="00F00ACA" w:rsidRDefault="00F00ACA" w:rsidP="000A77DA">
      <w:pPr>
        <w:spacing w:after="0" w:line="360" w:lineRule="auto"/>
        <w:ind w:left="-567"/>
        <w:jc w:val="both"/>
        <w:rPr>
          <w:rFonts w:ascii="Times New Roman" w:eastAsia="Calibri" w:hAnsi="Times New Roman" w:cs="Calibri"/>
          <w:color w:val="0D0D0D"/>
          <w:sz w:val="28"/>
        </w:rPr>
      </w:pPr>
      <w:r>
        <w:rPr>
          <w:rFonts w:ascii="Times New Roman" w:eastAsia="Calibri" w:hAnsi="Times New Roman" w:cs="Calibri"/>
          <w:sz w:val="28"/>
        </w:rPr>
        <w:t xml:space="preserve"> </w:t>
      </w:r>
      <w:r w:rsidR="002868CD" w:rsidRPr="002868CD">
        <w:rPr>
          <w:rFonts w:ascii="Times New Roman" w:eastAsia="Calibri" w:hAnsi="Times New Roman" w:cs="Calibri"/>
          <w:sz w:val="28"/>
        </w:rPr>
        <w:t xml:space="preserve"> </w:t>
      </w:r>
      <w:r w:rsidR="002868CD" w:rsidRPr="002868CD">
        <w:rPr>
          <w:rFonts w:ascii="Times New Roman" w:eastAsia="Calibri" w:hAnsi="Times New Roman" w:cs="Calibri"/>
          <w:sz w:val="28"/>
          <w:lang w:val="en-US"/>
        </w:rPr>
        <w:t>I</w:t>
      </w:r>
      <w:r w:rsidR="002868CD" w:rsidRPr="002868CD">
        <w:rPr>
          <w:rFonts w:ascii="Times New Roman" w:eastAsia="Calibri" w:hAnsi="Times New Roman" w:cs="Calibri"/>
          <w:sz w:val="28"/>
        </w:rPr>
        <w:t xml:space="preserve">. Организационный, предусматривающий разработку плана реализации инновационной деятельности, </w:t>
      </w:r>
      <w:r w:rsidR="002868CD" w:rsidRPr="002868CD">
        <w:rPr>
          <w:rFonts w:ascii="Times New Roman" w:eastAsia="Calibri" w:hAnsi="Times New Roman" w:cs="Calibri"/>
          <w:color w:val="000000"/>
          <w:sz w:val="28"/>
        </w:rPr>
        <w:t xml:space="preserve">определение </w:t>
      </w:r>
      <w:r w:rsidR="001156D3">
        <w:rPr>
          <w:rFonts w:ascii="Times New Roman" w:eastAsia="Calibri" w:hAnsi="Times New Roman" w:cs="Calibri"/>
          <w:color w:val="000000"/>
          <w:sz w:val="28"/>
        </w:rPr>
        <w:t xml:space="preserve">текущего уровня </w:t>
      </w:r>
      <w:r w:rsidR="00B33421">
        <w:rPr>
          <w:rFonts w:ascii="Times New Roman" w:eastAsia="Calibri" w:hAnsi="Times New Roman" w:cs="Calibri"/>
          <w:color w:val="000000"/>
          <w:sz w:val="28"/>
        </w:rPr>
        <w:t>социально-бытовых</w:t>
      </w:r>
      <w:r w:rsidR="00191629">
        <w:rPr>
          <w:rFonts w:ascii="Times New Roman" w:eastAsia="Calibri" w:hAnsi="Times New Roman" w:cs="Calibri"/>
          <w:color w:val="000000"/>
          <w:sz w:val="28"/>
        </w:rPr>
        <w:t xml:space="preserve"> навыков </w:t>
      </w:r>
      <w:r w:rsidR="001156D3">
        <w:rPr>
          <w:rFonts w:ascii="Times New Roman" w:eastAsia="Calibri" w:hAnsi="Times New Roman" w:cs="Calibri"/>
          <w:color w:val="000000"/>
          <w:sz w:val="28"/>
        </w:rPr>
        <w:t xml:space="preserve">у </w:t>
      </w:r>
      <w:r w:rsidR="002868CD" w:rsidRPr="002868CD">
        <w:rPr>
          <w:rFonts w:ascii="Times New Roman" w:eastAsia="Calibri" w:hAnsi="Times New Roman" w:cs="Calibri"/>
          <w:color w:val="0D0D0D"/>
          <w:sz w:val="28"/>
        </w:rPr>
        <w:t xml:space="preserve">обучающихся с </w:t>
      </w:r>
      <w:r w:rsidR="001156D3">
        <w:rPr>
          <w:rFonts w:ascii="Times New Roman" w:eastAsia="Calibri" w:hAnsi="Times New Roman" w:cs="Calibri"/>
          <w:color w:val="0D0D0D"/>
          <w:sz w:val="28"/>
        </w:rPr>
        <w:t xml:space="preserve">РАС </w:t>
      </w:r>
      <w:r w:rsidR="002868CD" w:rsidRPr="002868CD">
        <w:rPr>
          <w:rFonts w:ascii="Times New Roman" w:eastAsia="Calibri" w:hAnsi="Times New Roman" w:cs="Calibri"/>
          <w:color w:val="0D0D0D"/>
          <w:sz w:val="28"/>
        </w:rPr>
        <w:t>(</w:t>
      </w:r>
      <w:r w:rsidR="001156D3">
        <w:rPr>
          <w:rFonts w:ascii="Times New Roman" w:eastAsia="Calibri" w:hAnsi="Times New Roman" w:cs="Calibri"/>
          <w:color w:val="0D0D0D"/>
          <w:sz w:val="28"/>
        </w:rPr>
        <w:t xml:space="preserve">с </w:t>
      </w:r>
      <w:r w:rsidR="002868CD" w:rsidRPr="002868CD">
        <w:rPr>
          <w:rFonts w:ascii="Times New Roman" w:eastAsia="Calibri" w:hAnsi="Times New Roman" w:cs="Calibri"/>
          <w:color w:val="0D0D0D"/>
          <w:sz w:val="28"/>
        </w:rPr>
        <w:t>и</w:t>
      </w:r>
      <w:r w:rsidR="00191629">
        <w:rPr>
          <w:rFonts w:ascii="Times New Roman" w:eastAsia="Calibri" w:hAnsi="Times New Roman" w:cs="Calibri"/>
          <w:color w:val="0D0D0D"/>
          <w:sz w:val="28"/>
        </w:rPr>
        <w:t xml:space="preserve">нтеллектуальными нарушениями), позволяющих принимать участие в жизни семьи, а так же быть успешным в школьной среде и общественных местах, </w:t>
      </w:r>
      <w:r w:rsidR="002868CD" w:rsidRPr="002868CD">
        <w:rPr>
          <w:rFonts w:ascii="Times New Roman" w:eastAsia="Calibri" w:hAnsi="Times New Roman" w:cs="Calibri"/>
          <w:color w:val="0D0D0D"/>
          <w:sz w:val="28"/>
        </w:rPr>
        <w:t xml:space="preserve">создание условий для осуществления инновационной деятельности. </w:t>
      </w:r>
    </w:p>
    <w:p w:rsidR="002868CD" w:rsidRPr="002868CD" w:rsidRDefault="002868CD" w:rsidP="000A77DA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8"/>
        </w:rPr>
      </w:pPr>
      <w:r w:rsidRPr="002868CD">
        <w:rPr>
          <w:rFonts w:ascii="Times New Roman" w:eastAsia="Calibri" w:hAnsi="Times New Roman" w:cs="Times New Roman"/>
          <w:sz w:val="28"/>
          <w:lang w:val="en-US"/>
        </w:rPr>
        <w:t>II</w:t>
      </w:r>
      <w:r w:rsidRPr="002868CD">
        <w:rPr>
          <w:rFonts w:ascii="Times New Roman" w:eastAsia="Calibri" w:hAnsi="Times New Roman" w:cs="Times New Roman"/>
          <w:sz w:val="28"/>
        </w:rPr>
        <w:t xml:space="preserve">. Основной, в котором будет реализована и отработана модель </w:t>
      </w:r>
      <w:r w:rsidRPr="002868C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организации проектной дея</w:t>
      </w:r>
      <w:r w:rsidR="00F00AC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тельности с обучающимися с РАС, имеющими</w:t>
      </w:r>
      <w:r w:rsidRPr="002868C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F00AC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интеллектуальные нарушения,</w:t>
      </w:r>
      <w:r w:rsidR="00F00ACA" w:rsidRPr="002868C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как</w:t>
      </w:r>
      <w:r w:rsidR="00F00AC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способа формирования </w:t>
      </w:r>
      <w:r w:rsidR="00B3342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социально-бытовых навыков и достижение </w:t>
      </w:r>
      <w:r w:rsidR="0019162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самостоятельности.</w:t>
      </w:r>
    </w:p>
    <w:p w:rsidR="002868CD" w:rsidRDefault="00191629" w:rsidP="000A77DA">
      <w:pPr>
        <w:spacing w:after="0" w:line="360" w:lineRule="auto"/>
        <w:ind w:left="-567"/>
        <w:jc w:val="both"/>
        <w:rPr>
          <w:rFonts w:ascii="Times New Roman" w:eastAsia="Calibri" w:hAnsi="Times New Roman" w:cs="Calibri"/>
          <w:sz w:val="28"/>
        </w:rPr>
      </w:pPr>
      <w:r>
        <w:rPr>
          <w:rFonts w:ascii="Times New Roman" w:eastAsia="Calibri" w:hAnsi="Times New Roman" w:cs="Calibri"/>
          <w:sz w:val="28"/>
        </w:rPr>
        <w:t>Организовывать</w:t>
      </w:r>
      <w:r w:rsidR="002868CD" w:rsidRPr="002868CD">
        <w:rPr>
          <w:rFonts w:ascii="Times New Roman" w:eastAsia="Calibri" w:hAnsi="Times New Roman" w:cs="Calibri"/>
          <w:sz w:val="28"/>
        </w:rPr>
        <w:t xml:space="preserve"> </w:t>
      </w:r>
      <w:r w:rsidR="002868CD" w:rsidRPr="002868CD">
        <w:rPr>
          <w:rFonts w:ascii="Times New Roman" w:eastAsia="Calibri" w:hAnsi="Times New Roman" w:cs="Calibri"/>
          <w:color w:val="0D0D0D"/>
          <w:sz w:val="28"/>
        </w:rPr>
        <w:t>повышение профессиональной компе</w:t>
      </w:r>
      <w:r w:rsidR="00046247">
        <w:rPr>
          <w:rFonts w:ascii="Times New Roman" w:eastAsia="Calibri" w:hAnsi="Times New Roman" w:cs="Calibri"/>
          <w:color w:val="0D0D0D"/>
          <w:sz w:val="28"/>
        </w:rPr>
        <w:t>тентности педагогов, тьюторов</w:t>
      </w:r>
      <w:r w:rsidR="002868CD" w:rsidRPr="002868CD">
        <w:rPr>
          <w:rFonts w:ascii="Times New Roman" w:eastAsia="Calibri" w:hAnsi="Times New Roman" w:cs="Calibri"/>
          <w:color w:val="0D0D0D"/>
          <w:sz w:val="28"/>
        </w:rPr>
        <w:t xml:space="preserve"> по реализации проектной деятельности с учетом специфики работы с </w:t>
      </w:r>
      <w:r w:rsidR="00F00ACA">
        <w:rPr>
          <w:rFonts w:ascii="Times New Roman" w:eastAsia="Calibri" w:hAnsi="Times New Roman" w:cs="Calibri"/>
          <w:color w:val="0D0D0D"/>
          <w:sz w:val="28"/>
        </w:rPr>
        <w:t xml:space="preserve">детьми с РАС </w:t>
      </w:r>
      <w:r w:rsidR="002868CD" w:rsidRPr="002868CD">
        <w:rPr>
          <w:rFonts w:ascii="Times New Roman" w:eastAsia="Calibri" w:hAnsi="Times New Roman" w:cs="Calibri"/>
          <w:color w:val="0D0D0D"/>
          <w:sz w:val="28"/>
        </w:rPr>
        <w:t>(интеллектуальными нарушениями)</w:t>
      </w:r>
      <w:r w:rsidR="00F00ACA">
        <w:rPr>
          <w:rFonts w:ascii="Times New Roman" w:eastAsia="Calibri" w:hAnsi="Times New Roman" w:cs="Calibri"/>
          <w:color w:val="0D0D0D"/>
          <w:sz w:val="28"/>
        </w:rPr>
        <w:t>.</w:t>
      </w:r>
      <w:r w:rsidR="00F00ACA" w:rsidRPr="002868CD">
        <w:rPr>
          <w:rFonts w:ascii="Times New Roman" w:eastAsia="Calibri" w:hAnsi="Times New Roman" w:cs="Calibri"/>
          <w:sz w:val="28"/>
        </w:rPr>
        <w:t xml:space="preserve"> </w:t>
      </w:r>
    </w:p>
    <w:p w:rsidR="002868CD" w:rsidRPr="002868CD" w:rsidRDefault="002868CD" w:rsidP="000A77DA">
      <w:pPr>
        <w:spacing w:after="0" w:line="360" w:lineRule="auto"/>
        <w:ind w:left="-567"/>
        <w:jc w:val="both"/>
        <w:rPr>
          <w:rFonts w:ascii="Times New Roman" w:eastAsia="Calibri" w:hAnsi="Times New Roman" w:cs="Calibri"/>
          <w:sz w:val="28"/>
        </w:rPr>
      </w:pPr>
      <w:r w:rsidRPr="002868CD">
        <w:rPr>
          <w:rFonts w:ascii="Times New Roman" w:eastAsia="Calibri" w:hAnsi="Times New Roman" w:cs="Calibri"/>
          <w:sz w:val="28"/>
          <w:lang w:val="en-US"/>
        </w:rPr>
        <w:t>III</w:t>
      </w:r>
      <w:r w:rsidRPr="002868CD">
        <w:rPr>
          <w:rFonts w:ascii="Times New Roman" w:eastAsia="Calibri" w:hAnsi="Times New Roman" w:cs="Calibri"/>
          <w:sz w:val="28"/>
        </w:rPr>
        <w:t>. Обобщение и распространение опыта инновационной деятельности.</w:t>
      </w:r>
    </w:p>
    <w:p w:rsidR="00F00ACA" w:rsidRDefault="002868CD" w:rsidP="000A77DA">
      <w:pPr>
        <w:spacing w:after="0" w:line="360" w:lineRule="auto"/>
        <w:ind w:left="-567"/>
        <w:jc w:val="both"/>
        <w:rPr>
          <w:rFonts w:ascii="Times New Roman" w:eastAsia="Calibri" w:hAnsi="Times New Roman" w:cs="Calibri"/>
          <w:color w:val="0D0D0D"/>
          <w:sz w:val="28"/>
        </w:rPr>
      </w:pPr>
      <w:r w:rsidRPr="002868CD">
        <w:rPr>
          <w:rFonts w:ascii="Times New Roman" w:eastAsia="Calibri" w:hAnsi="Times New Roman" w:cs="Calibri"/>
          <w:color w:val="0D0D0D"/>
          <w:sz w:val="28"/>
        </w:rPr>
        <w:t>Обеспечение научно-методической, информационной поддержк</w:t>
      </w:r>
      <w:r w:rsidR="008D641F">
        <w:rPr>
          <w:rFonts w:ascii="Times New Roman" w:eastAsia="Calibri" w:hAnsi="Times New Roman" w:cs="Calibri"/>
          <w:color w:val="0D0D0D"/>
          <w:sz w:val="28"/>
        </w:rPr>
        <w:t xml:space="preserve">ой </w:t>
      </w:r>
      <w:r w:rsidRPr="002868CD">
        <w:rPr>
          <w:rFonts w:ascii="Times New Roman" w:eastAsia="Calibri" w:hAnsi="Times New Roman" w:cs="Calibri"/>
          <w:color w:val="0D0D0D"/>
          <w:sz w:val="28"/>
        </w:rPr>
        <w:t xml:space="preserve">педагогов образовательных организаций </w:t>
      </w:r>
      <w:r w:rsidR="00F00ACA">
        <w:rPr>
          <w:rFonts w:ascii="Times New Roman" w:eastAsia="Calibri" w:hAnsi="Times New Roman" w:cs="Calibri"/>
          <w:color w:val="0D0D0D"/>
          <w:sz w:val="28"/>
        </w:rPr>
        <w:t xml:space="preserve">города Липецка и </w:t>
      </w:r>
      <w:r w:rsidRPr="002868CD">
        <w:rPr>
          <w:rFonts w:ascii="Times New Roman" w:eastAsia="Calibri" w:hAnsi="Times New Roman" w:cs="Calibri"/>
          <w:color w:val="0D0D0D"/>
          <w:sz w:val="28"/>
        </w:rPr>
        <w:t xml:space="preserve">Липецкой области, реализующих инклюзивную практику, при внедрении опыта организации проектной </w:t>
      </w:r>
      <w:r w:rsidR="00F00ACA" w:rsidRPr="002868CD">
        <w:rPr>
          <w:rFonts w:ascii="Times New Roman" w:eastAsia="Calibri" w:hAnsi="Times New Roman" w:cs="Calibri"/>
          <w:color w:val="0D0D0D"/>
          <w:sz w:val="28"/>
        </w:rPr>
        <w:t>деятельности.</w:t>
      </w:r>
    </w:p>
    <w:p w:rsidR="003C4065" w:rsidRDefault="003C4065" w:rsidP="003C4065">
      <w:pPr>
        <w:spacing w:after="0" w:line="360" w:lineRule="auto"/>
        <w:ind w:left="-567"/>
        <w:jc w:val="center"/>
        <w:rPr>
          <w:rFonts w:ascii="Times New Roman" w:eastAsia="Calibri" w:hAnsi="Times New Roman" w:cs="Calibri"/>
          <w:b/>
          <w:color w:val="0D0D0D"/>
          <w:sz w:val="28"/>
        </w:rPr>
      </w:pPr>
      <w:r w:rsidRPr="003C4065">
        <w:rPr>
          <w:rFonts w:ascii="Times New Roman" w:eastAsia="Calibri" w:hAnsi="Times New Roman" w:cs="Calibri"/>
          <w:b/>
          <w:color w:val="0D0D0D"/>
          <w:sz w:val="28"/>
        </w:rPr>
        <w:t>Задачи проекта</w:t>
      </w:r>
    </w:p>
    <w:p w:rsidR="003C4065" w:rsidRDefault="003C4065" w:rsidP="003C406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Calibri"/>
          <w:color w:val="0D0D0D"/>
          <w:sz w:val="28"/>
        </w:rPr>
      </w:pPr>
      <w:r w:rsidRPr="003C4065">
        <w:rPr>
          <w:rFonts w:ascii="Times New Roman" w:eastAsia="Calibri" w:hAnsi="Times New Roman" w:cs="Calibri"/>
          <w:color w:val="0D0D0D"/>
          <w:sz w:val="28"/>
        </w:rPr>
        <w:t>Изучение методической литературы по теме проекта</w:t>
      </w:r>
      <w:r w:rsidR="003D777C">
        <w:rPr>
          <w:rFonts w:ascii="Times New Roman" w:eastAsia="Calibri" w:hAnsi="Times New Roman" w:cs="Calibri"/>
          <w:color w:val="0D0D0D"/>
          <w:sz w:val="28"/>
        </w:rPr>
        <w:t>;</w:t>
      </w:r>
    </w:p>
    <w:p w:rsidR="003D777C" w:rsidRDefault="003D777C" w:rsidP="003C406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Calibri"/>
          <w:color w:val="0D0D0D"/>
          <w:sz w:val="28"/>
        </w:rPr>
      </w:pPr>
      <w:r>
        <w:rPr>
          <w:rFonts w:ascii="Times New Roman" w:eastAsia="Calibri" w:hAnsi="Times New Roman" w:cs="Calibri"/>
          <w:color w:val="0D0D0D"/>
          <w:sz w:val="28"/>
        </w:rPr>
        <w:t xml:space="preserve">Проведение оценки начального уровня сформированности социально-бытовых навыков с помощью диагностического инструментария </w:t>
      </w:r>
      <w:r>
        <w:rPr>
          <w:rFonts w:ascii="Times New Roman" w:eastAsia="Calibri" w:hAnsi="Times New Roman" w:cs="Calibri"/>
          <w:color w:val="0D0D0D"/>
          <w:sz w:val="28"/>
          <w:lang w:val="en-US"/>
        </w:rPr>
        <w:t>AFLS</w:t>
      </w:r>
      <w:r>
        <w:rPr>
          <w:rFonts w:ascii="Times New Roman" w:eastAsia="Calibri" w:hAnsi="Times New Roman" w:cs="Calibri"/>
          <w:color w:val="0D0D0D"/>
          <w:sz w:val="28"/>
        </w:rPr>
        <w:t xml:space="preserve"> (протокол оценки навыков области «Основы быта и самообслуживания»);</w:t>
      </w:r>
    </w:p>
    <w:p w:rsidR="003D777C" w:rsidRDefault="003D777C" w:rsidP="003C406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Calibri"/>
          <w:color w:val="0D0D0D"/>
          <w:sz w:val="28"/>
        </w:rPr>
      </w:pPr>
      <w:r>
        <w:rPr>
          <w:rFonts w:ascii="Times New Roman" w:eastAsia="Calibri" w:hAnsi="Times New Roman" w:cs="Calibri"/>
          <w:color w:val="0D0D0D"/>
          <w:sz w:val="28"/>
        </w:rPr>
        <w:t>Анализ результатов диагностики, с целью выявления де</w:t>
      </w:r>
      <w:r w:rsidR="00075EF5">
        <w:rPr>
          <w:rFonts w:ascii="Times New Roman" w:eastAsia="Calibri" w:hAnsi="Times New Roman" w:cs="Calibri"/>
          <w:color w:val="0D0D0D"/>
          <w:sz w:val="28"/>
        </w:rPr>
        <w:t>фицита</w:t>
      </w:r>
      <w:r>
        <w:rPr>
          <w:rFonts w:ascii="Times New Roman" w:eastAsia="Calibri" w:hAnsi="Times New Roman" w:cs="Calibri"/>
          <w:color w:val="0D0D0D"/>
          <w:sz w:val="28"/>
        </w:rPr>
        <w:t xml:space="preserve"> в области навыков самообслуживания и быта</w:t>
      </w:r>
      <w:r w:rsidR="00075EF5">
        <w:rPr>
          <w:rFonts w:ascii="Times New Roman" w:eastAsia="Calibri" w:hAnsi="Times New Roman" w:cs="Calibri"/>
          <w:color w:val="0D0D0D"/>
          <w:sz w:val="28"/>
        </w:rPr>
        <w:t>;</w:t>
      </w:r>
    </w:p>
    <w:p w:rsidR="00075EF5" w:rsidRDefault="00075EF5" w:rsidP="003C406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Calibri"/>
          <w:color w:val="0D0D0D"/>
          <w:sz w:val="28"/>
        </w:rPr>
      </w:pPr>
      <w:r>
        <w:rPr>
          <w:rFonts w:ascii="Times New Roman" w:eastAsia="Calibri" w:hAnsi="Times New Roman" w:cs="Calibri"/>
          <w:color w:val="0D0D0D"/>
          <w:sz w:val="28"/>
        </w:rPr>
        <w:lastRenderedPageBreak/>
        <w:t>Составление и реализация индивидуальных образовательных программ с целью восполнения выявленных дефицитов;</w:t>
      </w:r>
    </w:p>
    <w:p w:rsidR="00075EF5" w:rsidRDefault="00075EF5" w:rsidP="003C406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Calibri"/>
          <w:color w:val="0D0D0D"/>
          <w:sz w:val="28"/>
        </w:rPr>
      </w:pPr>
      <w:r>
        <w:rPr>
          <w:rFonts w:ascii="Times New Roman" w:eastAsia="Calibri" w:hAnsi="Times New Roman" w:cs="Calibri"/>
          <w:color w:val="0D0D0D"/>
          <w:sz w:val="28"/>
        </w:rPr>
        <w:t>Анализ результатов проектной</w:t>
      </w:r>
      <w:r w:rsidR="007C617B">
        <w:rPr>
          <w:rFonts w:ascii="Times New Roman" w:eastAsia="Calibri" w:hAnsi="Times New Roman" w:cs="Calibri"/>
          <w:color w:val="0D0D0D"/>
          <w:sz w:val="28"/>
        </w:rPr>
        <w:t xml:space="preserve"> деятельности, представление их</w:t>
      </w:r>
      <w:r>
        <w:rPr>
          <w:rFonts w:ascii="Times New Roman" w:eastAsia="Calibri" w:hAnsi="Times New Roman" w:cs="Calibri"/>
          <w:color w:val="0D0D0D"/>
          <w:sz w:val="28"/>
        </w:rPr>
        <w:t xml:space="preserve"> в виде методических рекомендаций с целью трансляции опыта. Проведение мероприятий по распространению и внедрению инновационного опыта</w:t>
      </w:r>
      <w:r w:rsidR="007C617B">
        <w:rPr>
          <w:rFonts w:ascii="Times New Roman" w:eastAsia="Calibri" w:hAnsi="Times New Roman" w:cs="Calibri"/>
          <w:color w:val="0D0D0D"/>
          <w:sz w:val="28"/>
        </w:rPr>
        <w:t xml:space="preserve"> в работу образовательных организаций, реализующих АООП (адаптированные основные образовательные программы). </w:t>
      </w:r>
    </w:p>
    <w:p w:rsidR="007C617B" w:rsidRPr="007C617B" w:rsidRDefault="007C617B" w:rsidP="007C617B">
      <w:pPr>
        <w:pStyle w:val="a3"/>
        <w:spacing w:after="0" w:line="360" w:lineRule="auto"/>
        <w:ind w:left="153"/>
        <w:jc w:val="center"/>
        <w:rPr>
          <w:rFonts w:ascii="Times New Roman" w:eastAsia="Calibri" w:hAnsi="Times New Roman" w:cs="Calibri"/>
          <w:b/>
          <w:color w:val="0D0D0D"/>
          <w:sz w:val="28"/>
        </w:rPr>
      </w:pPr>
      <w:r>
        <w:rPr>
          <w:rFonts w:ascii="Times New Roman" w:eastAsia="Calibri" w:hAnsi="Times New Roman" w:cs="Calibri"/>
          <w:b/>
          <w:color w:val="0D0D0D"/>
          <w:sz w:val="28"/>
        </w:rPr>
        <w:t>Основная идея проекта</w:t>
      </w:r>
    </w:p>
    <w:p w:rsidR="003C4065" w:rsidRDefault="008E082A" w:rsidP="008E082A">
      <w:pPr>
        <w:spacing w:after="0" w:line="360" w:lineRule="auto"/>
        <w:ind w:left="-567" w:firstLine="567"/>
        <w:jc w:val="both"/>
        <w:rPr>
          <w:rFonts w:ascii="Times New Roman" w:eastAsia="Calibri" w:hAnsi="Times New Roman" w:cs="Calibri"/>
          <w:color w:val="0D0D0D"/>
          <w:sz w:val="28"/>
        </w:rPr>
      </w:pPr>
      <w:r>
        <w:rPr>
          <w:rFonts w:ascii="Times New Roman" w:eastAsia="Calibri" w:hAnsi="Times New Roman" w:cs="Calibri"/>
          <w:color w:val="0D0D0D"/>
          <w:sz w:val="28"/>
        </w:rPr>
        <w:t>Формирование социально-бытовых навыков</w:t>
      </w:r>
      <w:r w:rsidRPr="008E082A">
        <w:rPr>
          <w:rFonts w:ascii="Times New Roman" w:eastAsia="Calibri" w:hAnsi="Times New Roman" w:cs="Calibri"/>
          <w:color w:val="0D0D0D"/>
          <w:sz w:val="28"/>
        </w:rPr>
        <w:t xml:space="preserve"> </w:t>
      </w:r>
      <w:r>
        <w:rPr>
          <w:rFonts w:ascii="Times New Roman" w:eastAsia="Calibri" w:hAnsi="Times New Roman" w:cs="Calibri"/>
          <w:color w:val="0D0D0D"/>
          <w:sz w:val="28"/>
        </w:rPr>
        <w:t>у детей с РАС (с интеллектуальными нарушениями),</w:t>
      </w:r>
      <w:r w:rsidRPr="008E082A">
        <w:rPr>
          <w:rFonts w:ascii="Times New Roman" w:eastAsia="Calibri" w:hAnsi="Times New Roman" w:cs="Calibri"/>
          <w:color w:val="0D0D0D"/>
          <w:sz w:val="28"/>
        </w:rPr>
        <w:t xml:space="preserve"> </w:t>
      </w:r>
      <w:r>
        <w:rPr>
          <w:rFonts w:ascii="Times New Roman" w:eastAsia="Calibri" w:hAnsi="Times New Roman" w:cs="Calibri"/>
          <w:color w:val="0D0D0D"/>
          <w:sz w:val="28"/>
        </w:rPr>
        <w:t xml:space="preserve">позволяющих принимать участие в жизни семьи, а также быть успешными в школьной среде и общественных местах, с помощью научно доказанных методик, основанных на принципах Прикладного анализа поведения. </w:t>
      </w:r>
    </w:p>
    <w:p w:rsidR="003C4065" w:rsidRDefault="008E082A" w:rsidP="000A77DA">
      <w:pPr>
        <w:spacing w:after="0" w:line="360" w:lineRule="auto"/>
        <w:ind w:left="-567"/>
        <w:jc w:val="both"/>
        <w:rPr>
          <w:rFonts w:ascii="Times New Roman" w:eastAsia="Calibri" w:hAnsi="Times New Roman" w:cs="Calibri"/>
          <w:color w:val="0D0D0D"/>
          <w:sz w:val="28"/>
        </w:rPr>
      </w:pPr>
      <w:r>
        <w:rPr>
          <w:rFonts w:ascii="Times New Roman" w:eastAsia="Calibri" w:hAnsi="Times New Roman" w:cs="Calibri"/>
          <w:color w:val="0D0D0D"/>
          <w:sz w:val="28"/>
        </w:rPr>
        <w:tab/>
        <w:t xml:space="preserve">На сегодняшний день в </w:t>
      </w:r>
      <w:r w:rsidR="005128C4">
        <w:rPr>
          <w:rFonts w:ascii="Times New Roman" w:eastAsia="Calibri" w:hAnsi="Times New Roman" w:cs="Calibri"/>
          <w:color w:val="0D0D0D"/>
          <w:sz w:val="28"/>
        </w:rPr>
        <w:t>обществе</w:t>
      </w:r>
      <w:r>
        <w:rPr>
          <w:rFonts w:ascii="Times New Roman" w:eastAsia="Calibri" w:hAnsi="Times New Roman" w:cs="Calibri"/>
          <w:color w:val="0D0D0D"/>
          <w:sz w:val="28"/>
        </w:rPr>
        <w:t xml:space="preserve"> сложился устойчивый стереотип о неспособности детей с РАС (с интеллектуальными нарушениями) </w:t>
      </w:r>
      <w:r w:rsidR="005128C4">
        <w:rPr>
          <w:rFonts w:ascii="Times New Roman" w:eastAsia="Calibri" w:hAnsi="Times New Roman" w:cs="Calibri"/>
          <w:color w:val="0D0D0D"/>
          <w:sz w:val="28"/>
        </w:rPr>
        <w:t xml:space="preserve">жить </w:t>
      </w:r>
      <w:r>
        <w:rPr>
          <w:rFonts w:ascii="Times New Roman" w:eastAsia="Calibri" w:hAnsi="Times New Roman" w:cs="Calibri"/>
          <w:color w:val="0D0D0D"/>
          <w:sz w:val="28"/>
        </w:rPr>
        <w:t>самостояте</w:t>
      </w:r>
      <w:r w:rsidR="005128C4">
        <w:rPr>
          <w:rFonts w:ascii="Times New Roman" w:eastAsia="Calibri" w:hAnsi="Times New Roman" w:cs="Calibri"/>
          <w:color w:val="0D0D0D"/>
          <w:sz w:val="28"/>
        </w:rPr>
        <w:t>льно, находиться в социуме наравне с нейротипичными сверстниками.</w:t>
      </w:r>
      <w:r>
        <w:rPr>
          <w:rFonts w:ascii="Times New Roman" w:eastAsia="Calibri" w:hAnsi="Times New Roman" w:cs="Calibri"/>
          <w:color w:val="0D0D0D"/>
          <w:sz w:val="28"/>
        </w:rPr>
        <w:t xml:space="preserve"> </w:t>
      </w:r>
      <w:r w:rsidR="00494411">
        <w:rPr>
          <w:rFonts w:ascii="Times New Roman" w:eastAsia="Calibri" w:hAnsi="Times New Roman" w:cs="Calibri"/>
          <w:color w:val="0D0D0D"/>
          <w:sz w:val="28"/>
        </w:rPr>
        <w:t>В</w:t>
      </w:r>
      <w:r>
        <w:rPr>
          <w:rFonts w:ascii="Times New Roman" w:eastAsia="Calibri" w:hAnsi="Times New Roman" w:cs="Calibri"/>
          <w:color w:val="0D0D0D"/>
          <w:sz w:val="28"/>
        </w:rPr>
        <w:t xml:space="preserve"> рамках образовательн</w:t>
      </w:r>
      <w:r w:rsidR="00494411">
        <w:rPr>
          <w:rFonts w:ascii="Times New Roman" w:eastAsia="Calibri" w:hAnsi="Times New Roman" w:cs="Calibri"/>
          <w:color w:val="0D0D0D"/>
          <w:sz w:val="28"/>
        </w:rPr>
        <w:t>ых</w:t>
      </w:r>
      <w:r>
        <w:rPr>
          <w:rFonts w:ascii="Times New Roman" w:eastAsia="Calibri" w:hAnsi="Times New Roman" w:cs="Calibri"/>
          <w:color w:val="0D0D0D"/>
          <w:sz w:val="28"/>
        </w:rPr>
        <w:t xml:space="preserve"> организаци</w:t>
      </w:r>
      <w:r w:rsidR="00494411">
        <w:rPr>
          <w:rFonts w:ascii="Times New Roman" w:eastAsia="Calibri" w:hAnsi="Times New Roman" w:cs="Calibri"/>
          <w:color w:val="0D0D0D"/>
          <w:sz w:val="28"/>
        </w:rPr>
        <w:t xml:space="preserve">й, осуществляющих работу по АООП, данной проблеме </w:t>
      </w:r>
      <w:r>
        <w:rPr>
          <w:rFonts w:ascii="Times New Roman" w:eastAsia="Calibri" w:hAnsi="Times New Roman" w:cs="Calibri"/>
          <w:color w:val="0D0D0D"/>
          <w:sz w:val="28"/>
        </w:rPr>
        <w:t xml:space="preserve">уделяется недостаточное внимание по сравнению с </w:t>
      </w:r>
      <w:r w:rsidR="00494411">
        <w:rPr>
          <w:rFonts w:ascii="Times New Roman" w:eastAsia="Calibri" w:hAnsi="Times New Roman" w:cs="Calibri"/>
          <w:color w:val="0D0D0D"/>
          <w:sz w:val="28"/>
        </w:rPr>
        <w:t xml:space="preserve">развитием </w:t>
      </w:r>
      <w:r>
        <w:rPr>
          <w:rFonts w:ascii="Times New Roman" w:eastAsia="Calibri" w:hAnsi="Times New Roman" w:cs="Calibri"/>
          <w:color w:val="0D0D0D"/>
          <w:sz w:val="28"/>
        </w:rPr>
        <w:t>академических знаний.</w:t>
      </w:r>
    </w:p>
    <w:p w:rsidR="003C4065" w:rsidRDefault="004868C5" w:rsidP="000A77DA">
      <w:pPr>
        <w:spacing w:after="0" w:line="360" w:lineRule="auto"/>
        <w:ind w:left="-567"/>
        <w:jc w:val="both"/>
        <w:rPr>
          <w:rFonts w:ascii="Times New Roman" w:eastAsia="Calibri" w:hAnsi="Times New Roman" w:cs="Calibri"/>
          <w:color w:val="0D0D0D"/>
          <w:sz w:val="28"/>
        </w:rPr>
      </w:pPr>
      <w:r>
        <w:rPr>
          <w:rFonts w:ascii="Times New Roman" w:eastAsia="Calibri" w:hAnsi="Times New Roman" w:cs="Calibri"/>
          <w:color w:val="0D0D0D"/>
          <w:sz w:val="28"/>
        </w:rPr>
        <w:tab/>
        <w:t xml:space="preserve">Изучив данную проблему, была выявлена необходимость использования новейшего диагностического </w:t>
      </w:r>
      <w:r w:rsidR="00846BFC">
        <w:rPr>
          <w:rFonts w:ascii="Times New Roman" w:eastAsia="Calibri" w:hAnsi="Times New Roman" w:cs="Calibri"/>
          <w:color w:val="0D0D0D"/>
          <w:sz w:val="28"/>
        </w:rPr>
        <w:t>инструментария</w:t>
      </w:r>
      <w:r>
        <w:rPr>
          <w:rFonts w:ascii="Times New Roman" w:eastAsia="Calibri" w:hAnsi="Times New Roman" w:cs="Calibri"/>
          <w:color w:val="0D0D0D"/>
          <w:sz w:val="28"/>
        </w:rPr>
        <w:t xml:space="preserve"> </w:t>
      </w:r>
      <w:r>
        <w:rPr>
          <w:rFonts w:ascii="Times New Roman" w:eastAsia="Calibri" w:hAnsi="Times New Roman" w:cs="Calibri"/>
          <w:color w:val="0D0D0D"/>
          <w:sz w:val="28"/>
          <w:lang w:val="en-US"/>
        </w:rPr>
        <w:t>AFLS</w:t>
      </w:r>
      <w:r>
        <w:rPr>
          <w:rFonts w:ascii="Times New Roman" w:eastAsia="Calibri" w:hAnsi="Times New Roman" w:cs="Calibri"/>
          <w:color w:val="0D0D0D"/>
          <w:sz w:val="28"/>
        </w:rPr>
        <w:t xml:space="preserve"> (протокол оценки навыков области «Основы быта и самообслуживания»), </w:t>
      </w:r>
      <w:r w:rsidR="00846BFC">
        <w:rPr>
          <w:rFonts w:ascii="Times New Roman" w:eastAsia="Calibri" w:hAnsi="Times New Roman" w:cs="Calibri"/>
          <w:color w:val="0D0D0D"/>
          <w:sz w:val="28"/>
        </w:rPr>
        <w:t xml:space="preserve">как более детального исследования, в котором множество навыков и тщательно выверенная критериальная система оценки, что отличает его от ранее использованного </w:t>
      </w:r>
      <w:r w:rsidR="00846BFC">
        <w:rPr>
          <w:rFonts w:ascii="Times New Roman" w:eastAsia="Calibri" w:hAnsi="Times New Roman" w:cs="Calibri"/>
          <w:color w:val="0D0D0D"/>
          <w:sz w:val="28"/>
          <w:lang w:val="en-US"/>
        </w:rPr>
        <w:t>ABLLS</w:t>
      </w:r>
      <w:r w:rsidR="00846BFC" w:rsidRPr="00846BFC">
        <w:rPr>
          <w:rFonts w:ascii="Times New Roman" w:eastAsia="Calibri" w:hAnsi="Times New Roman" w:cs="Calibri"/>
          <w:color w:val="0D0D0D"/>
          <w:sz w:val="28"/>
        </w:rPr>
        <w:t>-</w:t>
      </w:r>
      <w:r w:rsidR="00846BFC">
        <w:rPr>
          <w:rFonts w:ascii="Times New Roman" w:eastAsia="Calibri" w:hAnsi="Times New Roman" w:cs="Calibri"/>
          <w:color w:val="0D0D0D"/>
          <w:sz w:val="28"/>
          <w:lang w:val="en-US"/>
        </w:rPr>
        <w:t>R</w:t>
      </w:r>
      <w:r w:rsidR="00846BFC">
        <w:rPr>
          <w:rFonts w:ascii="Times New Roman" w:eastAsia="Calibri" w:hAnsi="Times New Roman" w:cs="Calibri"/>
          <w:color w:val="0D0D0D"/>
          <w:sz w:val="28"/>
        </w:rPr>
        <w:t xml:space="preserve">. </w:t>
      </w:r>
    </w:p>
    <w:p w:rsidR="005A13F3" w:rsidRDefault="00846BFC" w:rsidP="000A77DA">
      <w:pPr>
        <w:spacing w:after="0" w:line="360" w:lineRule="auto"/>
        <w:ind w:left="-567"/>
        <w:jc w:val="both"/>
        <w:rPr>
          <w:rFonts w:ascii="Times New Roman" w:eastAsia="Calibri" w:hAnsi="Times New Roman" w:cs="Calibri"/>
          <w:color w:val="0D0D0D"/>
          <w:sz w:val="28"/>
        </w:rPr>
      </w:pPr>
      <w:r>
        <w:rPr>
          <w:rFonts w:ascii="Times New Roman" w:eastAsia="Calibri" w:hAnsi="Times New Roman" w:cs="Calibri"/>
          <w:color w:val="0D0D0D"/>
          <w:sz w:val="28"/>
        </w:rPr>
        <w:tab/>
      </w:r>
      <w:r>
        <w:rPr>
          <w:rFonts w:ascii="Times New Roman" w:eastAsia="Calibri" w:hAnsi="Times New Roman" w:cs="Calibri"/>
          <w:color w:val="0D0D0D"/>
          <w:sz w:val="28"/>
          <w:lang w:val="en-US"/>
        </w:rPr>
        <w:t>AFLS</w:t>
      </w:r>
      <w:r>
        <w:rPr>
          <w:rFonts w:ascii="Times New Roman" w:eastAsia="Calibri" w:hAnsi="Times New Roman" w:cs="Calibri"/>
          <w:color w:val="0D0D0D"/>
          <w:sz w:val="28"/>
        </w:rPr>
        <w:t xml:space="preserve"> – это инструмент оценки, основанной на принципе сравнения некоторого набора навыков с критериями (часто такие инструменты называют «критериальная оценка»). Результаты оценки показывают текущий репертуар функциональных навыков ученика и позволяют получить информацию</w:t>
      </w:r>
      <w:r w:rsidR="00C96D2A">
        <w:rPr>
          <w:rFonts w:ascii="Times New Roman" w:eastAsia="Calibri" w:hAnsi="Times New Roman" w:cs="Calibri"/>
          <w:color w:val="0D0D0D"/>
          <w:sz w:val="28"/>
        </w:rPr>
        <w:t xml:space="preserve"> о возможном дальнейшем развитии этих навыков в течение жизни. Все навыки, которые включены в состав </w:t>
      </w:r>
      <w:r w:rsidR="00C96D2A">
        <w:rPr>
          <w:rFonts w:ascii="Times New Roman" w:eastAsia="Calibri" w:hAnsi="Times New Roman" w:cs="Calibri"/>
          <w:color w:val="0D0D0D"/>
          <w:sz w:val="28"/>
          <w:lang w:val="en-US"/>
        </w:rPr>
        <w:t>AFLS</w:t>
      </w:r>
      <w:r w:rsidR="00C96D2A">
        <w:rPr>
          <w:rFonts w:ascii="Times New Roman" w:eastAsia="Calibri" w:hAnsi="Times New Roman" w:cs="Calibri"/>
          <w:color w:val="0D0D0D"/>
          <w:sz w:val="28"/>
        </w:rPr>
        <w:t xml:space="preserve"> необходимы для самостоятельной жизни и жизни в обществе. Процесс оценки позволяет выстроить план обучения для сотен навыков в двадцати пяти областях различных сфер развития, отслеживать прогресс и </w:t>
      </w:r>
      <w:r w:rsidR="00C96D2A">
        <w:rPr>
          <w:rFonts w:ascii="Times New Roman" w:eastAsia="Calibri" w:hAnsi="Times New Roman" w:cs="Calibri"/>
          <w:color w:val="0D0D0D"/>
          <w:sz w:val="28"/>
        </w:rPr>
        <w:lastRenderedPageBreak/>
        <w:t xml:space="preserve">динамику приобретения данных навыков. </w:t>
      </w:r>
      <w:r w:rsidR="005A13F3">
        <w:rPr>
          <w:rFonts w:ascii="Times New Roman" w:eastAsia="Calibri" w:hAnsi="Times New Roman" w:cs="Calibri"/>
          <w:color w:val="0D0D0D"/>
          <w:sz w:val="28"/>
        </w:rPr>
        <w:t>Да</w:t>
      </w:r>
      <w:r w:rsidR="003D1A74">
        <w:rPr>
          <w:rFonts w:ascii="Times New Roman" w:eastAsia="Calibri" w:hAnsi="Times New Roman" w:cs="Calibri"/>
          <w:color w:val="0D0D0D"/>
          <w:sz w:val="28"/>
        </w:rPr>
        <w:t xml:space="preserve">нный инструментарий разработан с учетом принципов ПАП. </w:t>
      </w:r>
    </w:p>
    <w:p w:rsidR="005A13F3" w:rsidRDefault="005A13F3" w:rsidP="00BC1CC4">
      <w:pPr>
        <w:spacing w:after="0" w:line="480" w:lineRule="auto"/>
        <w:ind w:left="-567" w:firstLine="567"/>
        <w:jc w:val="both"/>
        <w:rPr>
          <w:rFonts w:ascii="Times New Roman" w:eastAsia="Calibri" w:hAnsi="Times New Roman" w:cs="Calibri"/>
          <w:color w:val="0D0D0D"/>
          <w:sz w:val="28"/>
        </w:rPr>
      </w:pPr>
      <w:r>
        <w:rPr>
          <w:rFonts w:ascii="Times New Roman" w:eastAsia="Calibri" w:hAnsi="Times New Roman" w:cs="Calibri"/>
          <w:color w:val="0D0D0D"/>
          <w:sz w:val="28"/>
        </w:rPr>
        <w:t>Н</w:t>
      </w:r>
      <w:r w:rsidR="003D1A74">
        <w:rPr>
          <w:rFonts w:ascii="Times New Roman" w:eastAsia="Calibri" w:hAnsi="Times New Roman" w:cs="Calibri"/>
          <w:color w:val="0D0D0D"/>
          <w:sz w:val="28"/>
        </w:rPr>
        <w:t>а сегодняшний день для работы с обучающимися</w:t>
      </w:r>
      <w:r>
        <w:rPr>
          <w:rFonts w:ascii="Times New Roman" w:eastAsia="Calibri" w:hAnsi="Times New Roman" w:cs="Calibri"/>
          <w:color w:val="0D0D0D"/>
          <w:sz w:val="28"/>
        </w:rPr>
        <w:t xml:space="preserve"> с РАС единственными научно обоснованными и эффективными методиками являются методики, основанные </w:t>
      </w:r>
      <w:r w:rsidR="00BC1CC4">
        <w:rPr>
          <w:rFonts w:ascii="Times New Roman" w:eastAsia="Calibri" w:hAnsi="Times New Roman" w:cs="Calibri"/>
          <w:color w:val="0D0D0D"/>
          <w:sz w:val="28"/>
        </w:rPr>
        <w:t>на принципах прикладного анализа поведения (ПАП)</w:t>
      </w:r>
      <w:r>
        <w:rPr>
          <w:rFonts w:ascii="Times New Roman" w:eastAsia="Calibri" w:hAnsi="Times New Roman" w:cs="Calibri"/>
          <w:color w:val="0D0D0D"/>
          <w:sz w:val="28"/>
        </w:rPr>
        <w:t>. Опыт работы инновационной площадки ГАУДПО ЛО «ИРО» является показателем эффективности применения данных методов в работе по формированию базовых учебных действий (БУД) у детей с РАС</w:t>
      </w:r>
      <w:r w:rsidR="00AD7557">
        <w:rPr>
          <w:rFonts w:ascii="Times New Roman" w:eastAsia="Calibri" w:hAnsi="Times New Roman" w:cs="Calibri"/>
          <w:color w:val="0D0D0D"/>
          <w:sz w:val="28"/>
        </w:rPr>
        <w:t xml:space="preserve">. </w:t>
      </w:r>
      <w:r w:rsidR="00EF4F3A">
        <w:rPr>
          <w:rFonts w:ascii="Times New Roman" w:eastAsia="Calibri" w:hAnsi="Times New Roman" w:cs="Calibri"/>
          <w:color w:val="0D0D0D"/>
          <w:sz w:val="28"/>
        </w:rPr>
        <w:t xml:space="preserve">В связи с чем в реализации </w:t>
      </w:r>
      <w:r w:rsidR="00BC1CC4">
        <w:rPr>
          <w:rFonts w:ascii="Times New Roman" w:eastAsia="Calibri" w:hAnsi="Times New Roman" w:cs="Calibri"/>
          <w:color w:val="0D0D0D"/>
          <w:sz w:val="28"/>
        </w:rPr>
        <w:t xml:space="preserve">нового </w:t>
      </w:r>
      <w:r w:rsidR="00EF4F3A">
        <w:rPr>
          <w:rFonts w:ascii="Times New Roman" w:eastAsia="Calibri" w:hAnsi="Times New Roman" w:cs="Calibri"/>
          <w:color w:val="0D0D0D"/>
          <w:sz w:val="28"/>
        </w:rPr>
        <w:t xml:space="preserve">проекта </w:t>
      </w:r>
      <w:r w:rsidR="00BC1CC4">
        <w:rPr>
          <w:rFonts w:ascii="Times New Roman" w:eastAsia="Calibri" w:hAnsi="Times New Roman" w:cs="Calibri"/>
          <w:color w:val="0D0D0D"/>
          <w:sz w:val="28"/>
        </w:rPr>
        <w:t>по теме «</w:t>
      </w:r>
      <w:r w:rsidR="00BC1CC4" w:rsidRPr="00BC1CC4">
        <w:rPr>
          <w:rFonts w:ascii="Times New Roman" w:eastAsia="Calibri" w:hAnsi="Times New Roman" w:cs="Calibri"/>
          <w:color w:val="0D0D0D"/>
          <w:sz w:val="28"/>
        </w:rPr>
        <w:t>Использование методов прикладного анализа поведения для социально-бытовых навыков у обучающихся с РАС в ресурсном классе»</w:t>
      </w:r>
      <w:r w:rsidR="00BC1CC4">
        <w:rPr>
          <w:rFonts w:ascii="Times New Roman" w:eastAsia="Calibri" w:hAnsi="Times New Roman" w:cs="Calibri"/>
          <w:color w:val="0D0D0D"/>
          <w:sz w:val="28"/>
        </w:rPr>
        <w:t xml:space="preserve"> планируется использование методов, основанных</w:t>
      </w:r>
      <w:r w:rsidR="00BC1CC4" w:rsidRPr="00BC1CC4">
        <w:rPr>
          <w:rFonts w:ascii="Times New Roman" w:eastAsia="Calibri" w:hAnsi="Times New Roman" w:cs="Calibri"/>
          <w:color w:val="0D0D0D"/>
          <w:sz w:val="28"/>
        </w:rPr>
        <w:t xml:space="preserve"> </w:t>
      </w:r>
      <w:r w:rsidR="00BC1CC4">
        <w:rPr>
          <w:rFonts w:ascii="Times New Roman" w:eastAsia="Calibri" w:hAnsi="Times New Roman" w:cs="Calibri"/>
          <w:color w:val="0D0D0D"/>
          <w:sz w:val="28"/>
        </w:rPr>
        <w:t xml:space="preserve">на принципах прикладного анализа поведения (ПАП). </w:t>
      </w:r>
    </w:p>
    <w:p w:rsidR="005A13F3" w:rsidRPr="00225AA1" w:rsidRDefault="00225AA1" w:rsidP="00225AA1">
      <w:pPr>
        <w:spacing w:after="0" w:line="360" w:lineRule="auto"/>
        <w:ind w:left="-567" w:firstLine="567"/>
        <w:jc w:val="center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  <w:r w:rsidRPr="00225AA1">
        <w:rPr>
          <w:rFonts w:ascii="Times New Roman" w:hAnsi="Times New Roman" w:cs="Times New Roman"/>
          <w:b/>
          <w:sz w:val="28"/>
          <w:szCs w:val="28"/>
        </w:rPr>
        <w:t>Обоснование значимости</w:t>
      </w:r>
    </w:p>
    <w:p w:rsidR="003C4065" w:rsidRDefault="000F5DF7" w:rsidP="006C3C58">
      <w:pPr>
        <w:spacing w:after="0" w:line="360" w:lineRule="auto"/>
        <w:ind w:left="-567" w:firstLine="566"/>
        <w:jc w:val="both"/>
        <w:rPr>
          <w:rFonts w:ascii="Times New Roman" w:eastAsia="Calibri" w:hAnsi="Times New Roman" w:cs="Calibri"/>
          <w:color w:val="0D0D0D"/>
          <w:sz w:val="28"/>
        </w:rPr>
      </w:pPr>
      <w:r>
        <w:rPr>
          <w:rFonts w:ascii="Times New Roman" w:eastAsia="Calibri" w:hAnsi="Times New Roman" w:cs="Calibri"/>
          <w:color w:val="0D0D0D"/>
          <w:sz w:val="28"/>
        </w:rPr>
        <w:t>Проект направлен на внедрение инновационной деятельности в работу образовательных организа</w:t>
      </w:r>
      <w:r w:rsidR="006C3C58">
        <w:rPr>
          <w:rFonts w:ascii="Times New Roman" w:eastAsia="Calibri" w:hAnsi="Times New Roman" w:cs="Calibri"/>
          <w:color w:val="0D0D0D"/>
          <w:sz w:val="28"/>
        </w:rPr>
        <w:t>ций, в которых обучаются дети</w:t>
      </w:r>
      <w:r>
        <w:rPr>
          <w:rFonts w:ascii="Times New Roman" w:eastAsia="Calibri" w:hAnsi="Times New Roman" w:cs="Calibri"/>
          <w:color w:val="0D0D0D"/>
          <w:sz w:val="28"/>
        </w:rPr>
        <w:t xml:space="preserve"> с РАС (интеллектуальными нарушениями). </w:t>
      </w:r>
      <w:r w:rsidR="006C3C58">
        <w:rPr>
          <w:rFonts w:ascii="Times New Roman" w:eastAsia="Calibri" w:hAnsi="Times New Roman" w:cs="Calibri"/>
          <w:color w:val="0D0D0D"/>
          <w:sz w:val="28"/>
        </w:rPr>
        <w:t xml:space="preserve">В связи с тем, что в образовательных организациях, осуществляющих работу по АООП, уделяется недостаточное внимание восполнению дефицита в области функциональных социально-бытовых навыков. </w:t>
      </w:r>
    </w:p>
    <w:p w:rsidR="006C3C58" w:rsidRDefault="006C3C58" w:rsidP="006C3C58">
      <w:pPr>
        <w:spacing w:after="0" w:line="360" w:lineRule="auto"/>
        <w:ind w:left="-567"/>
        <w:jc w:val="both"/>
        <w:rPr>
          <w:rFonts w:ascii="Times New Roman" w:eastAsia="Calibri" w:hAnsi="Times New Roman" w:cs="Calibri"/>
          <w:color w:val="0D0D0D"/>
          <w:sz w:val="28"/>
        </w:rPr>
      </w:pPr>
      <w:r>
        <w:rPr>
          <w:rFonts w:ascii="Times New Roman" w:eastAsia="Calibri" w:hAnsi="Times New Roman" w:cs="Calibri"/>
          <w:color w:val="0D0D0D"/>
          <w:sz w:val="28"/>
        </w:rPr>
        <w:tab/>
        <w:t xml:space="preserve">Понятию «функциональные навыки» в течение многих лет давалось множество определений, однако, несмотря на разницу определений общий смысл остается одним и тем же: если человек не может выполнять определенное действие, то кто-то другой должен помочь ему или выполнить это действие за него. Освоенные функциональные навыки ученик может сразу же применить, получая от этого пользу. Функциональные навыки - это те навыки, которые люди соответствующего возраста обычно используют в повседневной деятельности и рутинах; эти навыки необходимы для самостоятельной жизни. Владение такими </w:t>
      </w:r>
      <w:r>
        <w:rPr>
          <w:rFonts w:ascii="Times New Roman" w:eastAsia="Calibri" w:hAnsi="Times New Roman" w:cs="Calibri"/>
          <w:color w:val="0D0D0D"/>
          <w:sz w:val="28"/>
        </w:rPr>
        <w:lastRenderedPageBreak/>
        <w:t>навыками требуется во всех условиях окружающей среды в течение каждого дня, что создает возможность для обучения этим навыкам в любой момент времени.</w:t>
      </w:r>
    </w:p>
    <w:p w:rsidR="00150835" w:rsidRDefault="00150835" w:rsidP="00150835">
      <w:pPr>
        <w:spacing w:after="0" w:line="360" w:lineRule="auto"/>
        <w:ind w:left="-567"/>
        <w:jc w:val="both"/>
        <w:rPr>
          <w:rFonts w:ascii="Times New Roman" w:eastAsia="Calibri" w:hAnsi="Times New Roman" w:cs="Calibri"/>
          <w:color w:val="0D0D0D"/>
          <w:sz w:val="28"/>
        </w:rPr>
      </w:pPr>
      <w:r>
        <w:rPr>
          <w:rFonts w:ascii="Times New Roman" w:eastAsia="Calibri" w:hAnsi="Times New Roman" w:cs="Calibri"/>
          <w:color w:val="0D0D0D"/>
          <w:sz w:val="28"/>
        </w:rPr>
        <w:t xml:space="preserve">Работа в данном направлении актуальна и значима для успешной социализации детей с РАС. </w:t>
      </w:r>
    </w:p>
    <w:p w:rsidR="00225AA1" w:rsidRDefault="00150835" w:rsidP="00150835">
      <w:pPr>
        <w:spacing w:after="0" w:line="360" w:lineRule="auto"/>
        <w:ind w:left="-567"/>
        <w:jc w:val="both"/>
        <w:rPr>
          <w:rFonts w:ascii="Times New Roman" w:eastAsia="Calibri" w:hAnsi="Times New Roman" w:cs="Calibri"/>
          <w:color w:val="0D0D0D"/>
          <w:sz w:val="28"/>
        </w:rPr>
      </w:pPr>
      <w:r>
        <w:rPr>
          <w:rFonts w:ascii="Times New Roman" w:eastAsia="Calibri" w:hAnsi="Times New Roman" w:cs="Calibri"/>
          <w:color w:val="0D0D0D"/>
          <w:sz w:val="28"/>
        </w:rPr>
        <w:t xml:space="preserve">     Целевой аудиторией данной проектной деятельности являются обучающиеся с РАС и их законные представители.</w:t>
      </w:r>
    </w:p>
    <w:p w:rsidR="00150835" w:rsidRDefault="00150835" w:rsidP="00150835">
      <w:pPr>
        <w:pStyle w:val="ac"/>
        <w:tabs>
          <w:tab w:val="left" w:pos="8647"/>
        </w:tabs>
        <w:spacing w:line="480" w:lineRule="auto"/>
        <w:ind w:left="-567" w:right="-30" w:firstLine="566"/>
        <w:jc w:val="both"/>
        <w:rPr>
          <w:sz w:val="28"/>
          <w:szCs w:val="28"/>
        </w:rPr>
      </w:pPr>
      <w:r>
        <w:rPr>
          <w:sz w:val="28"/>
          <w:szCs w:val="28"/>
        </w:rPr>
        <w:t>Правовая база реализации данного проекта основывается на следующих нормативных документах:</w:t>
      </w:r>
      <w:r w:rsidRPr="006F6A47">
        <w:rPr>
          <w:sz w:val="28"/>
          <w:szCs w:val="28"/>
        </w:rPr>
        <w:t xml:space="preserve"> </w:t>
      </w:r>
    </w:p>
    <w:p w:rsidR="00225AA1" w:rsidRPr="006F6A47" w:rsidRDefault="00150835" w:rsidP="00150835">
      <w:pPr>
        <w:pStyle w:val="ac"/>
        <w:tabs>
          <w:tab w:val="left" w:pos="8647"/>
        </w:tabs>
        <w:spacing w:line="480" w:lineRule="auto"/>
        <w:ind w:left="-567" w:right="-30" w:firstLine="566"/>
        <w:jc w:val="both"/>
        <w:rPr>
          <w:sz w:val="28"/>
          <w:szCs w:val="28"/>
        </w:rPr>
      </w:pPr>
      <w:r w:rsidRPr="006F6A47">
        <w:rPr>
          <w:sz w:val="28"/>
          <w:szCs w:val="28"/>
        </w:rPr>
        <w:t>Федеральный</w:t>
      </w:r>
      <w:r w:rsidR="00225AA1" w:rsidRPr="006F6A47">
        <w:rPr>
          <w:sz w:val="28"/>
          <w:szCs w:val="28"/>
        </w:rPr>
        <w:t xml:space="preserve"> Закон от 29.12.2012 № 273-ФЗ «Об образовании в Российской</w:t>
      </w:r>
      <w:r w:rsidR="00225AA1" w:rsidRPr="006F6A47">
        <w:rPr>
          <w:spacing w:val="-57"/>
          <w:sz w:val="28"/>
          <w:szCs w:val="28"/>
        </w:rPr>
        <w:t xml:space="preserve"> </w:t>
      </w:r>
      <w:r w:rsidR="00225AA1" w:rsidRPr="006F6A47">
        <w:rPr>
          <w:sz w:val="28"/>
          <w:szCs w:val="28"/>
        </w:rPr>
        <w:t>Федерации»;</w:t>
      </w:r>
    </w:p>
    <w:p w:rsidR="00225AA1" w:rsidRPr="006F6A47" w:rsidRDefault="00225AA1" w:rsidP="006F6A47">
      <w:pPr>
        <w:pStyle w:val="ac"/>
        <w:tabs>
          <w:tab w:val="left" w:pos="9742"/>
        </w:tabs>
        <w:spacing w:line="480" w:lineRule="auto"/>
        <w:ind w:left="-567" w:right="-30" w:firstLine="566"/>
        <w:jc w:val="both"/>
        <w:rPr>
          <w:sz w:val="28"/>
          <w:szCs w:val="28"/>
        </w:rPr>
      </w:pPr>
      <w:r w:rsidRPr="006F6A47">
        <w:rPr>
          <w:sz w:val="28"/>
          <w:szCs w:val="28"/>
        </w:rPr>
        <w:t>Федеральный государственный образовательный стандарт начального общего</w:t>
      </w:r>
      <w:r w:rsidRPr="006F6A47">
        <w:rPr>
          <w:spacing w:val="1"/>
          <w:sz w:val="28"/>
          <w:szCs w:val="28"/>
        </w:rPr>
        <w:t xml:space="preserve"> </w:t>
      </w:r>
      <w:r w:rsidRPr="006F6A47">
        <w:rPr>
          <w:sz w:val="28"/>
          <w:szCs w:val="28"/>
        </w:rPr>
        <w:t>образования обучающихся с ограниченными возможностями здоровья, утвержденный</w:t>
      </w:r>
      <w:r w:rsidRPr="006F6A47">
        <w:rPr>
          <w:spacing w:val="1"/>
          <w:sz w:val="28"/>
          <w:szCs w:val="28"/>
        </w:rPr>
        <w:t xml:space="preserve"> </w:t>
      </w:r>
      <w:r w:rsidRPr="006F6A47">
        <w:rPr>
          <w:sz w:val="28"/>
          <w:szCs w:val="28"/>
        </w:rPr>
        <w:t>приказом</w:t>
      </w:r>
      <w:r w:rsidRPr="006F6A47">
        <w:rPr>
          <w:spacing w:val="-4"/>
          <w:sz w:val="28"/>
          <w:szCs w:val="28"/>
        </w:rPr>
        <w:t xml:space="preserve"> </w:t>
      </w:r>
      <w:r w:rsidRPr="006F6A47">
        <w:rPr>
          <w:sz w:val="28"/>
          <w:szCs w:val="28"/>
        </w:rPr>
        <w:t>Министерства</w:t>
      </w:r>
      <w:r w:rsidRPr="006F6A47">
        <w:rPr>
          <w:spacing w:val="-3"/>
          <w:sz w:val="28"/>
          <w:szCs w:val="28"/>
        </w:rPr>
        <w:t xml:space="preserve"> </w:t>
      </w:r>
      <w:r w:rsidRPr="006F6A47">
        <w:rPr>
          <w:sz w:val="28"/>
          <w:szCs w:val="28"/>
        </w:rPr>
        <w:t>образования</w:t>
      </w:r>
      <w:r w:rsidRPr="006F6A47">
        <w:rPr>
          <w:spacing w:val="-3"/>
          <w:sz w:val="28"/>
          <w:szCs w:val="28"/>
        </w:rPr>
        <w:t xml:space="preserve"> </w:t>
      </w:r>
      <w:r w:rsidRPr="006F6A47">
        <w:rPr>
          <w:sz w:val="28"/>
          <w:szCs w:val="28"/>
        </w:rPr>
        <w:t>и</w:t>
      </w:r>
      <w:r w:rsidRPr="006F6A47">
        <w:rPr>
          <w:spacing w:val="-2"/>
          <w:sz w:val="28"/>
          <w:szCs w:val="28"/>
        </w:rPr>
        <w:t xml:space="preserve"> </w:t>
      </w:r>
      <w:r w:rsidRPr="006F6A47">
        <w:rPr>
          <w:sz w:val="28"/>
          <w:szCs w:val="28"/>
        </w:rPr>
        <w:t>науки</w:t>
      </w:r>
      <w:r w:rsidRPr="006F6A47">
        <w:rPr>
          <w:spacing w:val="-2"/>
          <w:sz w:val="28"/>
          <w:szCs w:val="28"/>
        </w:rPr>
        <w:t xml:space="preserve"> </w:t>
      </w:r>
      <w:r w:rsidRPr="006F6A47">
        <w:rPr>
          <w:sz w:val="28"/>
          <w:szCs w:val="28"/>
        </w:rPr>
        <w:t>Российской</w:t>
      </w:r>
      <w:r w:rsidRPr="006F6A47">
        <w:rPr>
          <w:spacing w:val="-3"/>
          <w:sz w:val="28"/>
          <w:szCs w:val="28"/>
        </w:rPr>
        <w:t xml:space="preserve"> </w:t>
      </w:r>
      <w:r w:rsidRPr="006F6A47">
        <w:rPr>
          <w:sz w:val="28"/>
          <w:szCs w:val="28"/>
        </w:rPr>
        <w:t>Федерации</w:t>
      </w:r>
      <w:r w:rsidRPr="006F6A47">
        <w:rPr>
          <w:spacing w:val="-4"/>
          <w:sz w:val="28"/>
          <w:szCs w:val="28"/>
        </w:rPr>
        <w:t xml:space="preserve"> </w:t>
      </w:r>
      <w:r w:rsidRPr="006F6A47">
        <w:rPr>
          <w:sz w:val="28"/>
          <w:szCs w:val="28"/>
        </w:rPr>
        <w:t>от</w:t>
      </w:r>
      <w:r w:rsidRPr="006F6A47">
        <w:rPr>
          <w:spacing w:val="-3"/>
          <w:sz w:val="28"/>
          <w:szCs w:val="28"/>
        </w:rPr>
        <w:t xml:space="preserve"> </w:t>
      </w:r>
      <w:r w:rsidRPr="006F6A47">
        <w:rPr>
          <w:sz w:val="28"/>
          <w:szCs w:val="28"/>
        </w:rPr>
        <w:t>19.12.2014</w:t>
      </w:r>
      <w:r w:rsidRPr="006F6A47">
        <w:rPr>
          <w:spacing w:val="-2"/>
          <w:sz w:val="28"/>
          <w:szCs w:val="28"/>
        </w:rPr>
        <w:t xml:space="preserve"> </w:t>
      </w:r>
      <w:r w:rsidRPr="006F6A47">
        <w:rPr>
          <w:sz w:val="28"/>
          <w:szCs w:val="28"/>
        </w:rPr>
        <w:t>№</w:t>
      </w:r>
      <w:r w:rsidRPr="006F6A47">
        <w:rPr>
          <w:spacing w:val="-3"/>
          <w:sz w:val="28"/>
          <w:szCs w:val="28"/>
        </w:rPr>
        <w:t xml:space="preserve"> </w:t>
      </w:r>
      <w:r w:rsidRPr="006F6A47">
        <w:rPr>
          <w:sz w:val="28"/>
          <w:szCs w:val="28"/>
        </w:rPr>
        <w:t>1598;</w:t>
      </w:r>
    </w:p>
    <w:p w:rsidR="00225AA1" w:rsidRDefault="00225AA1" w:rsidP="006F6A47">
      <w:pPr>
        <w:pStyle w:val="ac"/>
        <w:tabs>
          <w:tab w:val="left" w:pos="8647"/>
        </w:tabs>
        <w:spacing w:line="480" w:lineRule="auto"/>
        <w:ind w:left="-567" w:right="-30" w:firstLine="566"/>
        <w:jc w:val="both"/>
        <w:rPr>
          <w:sz w:val="28"/>
          <w:szCs w:val="28"/>
        </w:rPr>
      </w:pPr>
      <w:r w:rsidRPr="006F6A47">
        <w:rPr>
          <w:sz w:val="28"/>
          <w:szCs w:val="28"/>
        </w:rPr>
        <w:t>Постановление Главного государственного санитарного врача Российской Федерации</w:t>
      </w:r>
      <w:r w:rsidRPr="006F6A47">
        <w:rPr>
          <w:spacing w:val="-57"/>
          <w:sz w:val="28"/>
          <w:szCs w:val="28"/>
        </w:rPr>
        <w:t xml:space="preserve"> </w:t>
      </w:r>
      <w:r w:rsidRPr="006F6A47">
        <w:rPr>
          <w:sz w:val="28"/>
          <w:szCs w:val="28"/>
        </w:rPr>
        <w:t>от 10.07.2015 № 26 "Санитарно-эпидемиологические требования к условиям и организации</w:t>
      </w:r>
      <w:r w:rsidRPr="006F6A47">
        <w:rPr>
          <w:spacing w:val="1"/>
          <w:sz w:val="28"/>
          <w:szCs w:val="28"/>
        </w:rPr>
        <w:t xml:space="preserve"> </w:t>
      </w:r>
      <w:r w:rsidRPr="006F6A47">
        <w:rPr>
          <w:sz w:val="28"/>
          <w:szCs w:val="28"/>
        </w:rPr>
        <w:t>обучения</w:t>
      </w:r>
      <w:r w:rsidRPr="006F6A47">
        <w:rPr>
          <w:spacing w:val="-4"/>
          <w:sz w:val="28"/>
          <w:szCs w:val="28"/>
        </w:rPr>
        <w:t xml:space="preserve"> </w:t>
      </w:r>
      <w:r w:rsidRPr="006F6A47">
        <w:rPr>
          <w:sz w:val="28"/>
          <w:szCs w:val="28"/>
        </w:rPr>
        <w:t>и</w:t>
      </w:r>
      <w:r w:rsidRPr="006F6A47">
        <w:rPr>
          <w:spacing w:val="-4"/>
          <w:sz w:val="28"/>
          <w:szCs w:val="28"/>
        </w:rPr>
        <w:t xml:space="preserve"> </w:t>
      </w:r>
      <w:r w:rsidRPr="006F6A47">
        <w:rPr>
          <w:sz w:val="28"/>
          <w:szCs w:val="28"/>
        </w:rPr>
        <w:t>воспитания</w:t>
      </w:r>
      <w:r w:rsidRPr="006F6A47">
        <w:rPr>
          <w:spacing w:val="-7"/>
          <w:sz w:val="28"/>
          <w:szCs w:val="28"/>
        </w:rPr>
        <w:t xml:space="preserve"> </w:t>
      </w:r>
      <w:r w:rsidRPr="006F6A47">
        <w:rPr>
          <w:sz w:val="28"/>
          <w:szCs w:val="28"/>
        </w:rPr>
        <w:t>в</w:t>
      </w:r>
      <w:r w:rsidRPr="006F6A47">
        <w:rPr>
          <w:spacing w:val="-5"/>
          <w:sz w:val="28"/>
          <w:szCs w:val="28"/>
        </w:rPr>
        <w:t xml:space="preserve"> </w:t>
      </w:r>
      <w:r w:rsidRPr="006F6A47">
        <w:rPr>
          <w:sz w:val="28"/>
          <w:szCs w:val="28"/>
        </w:rPr>
        <w:t>организациях,</w:t>
      </w:r>
      <w:r w:rsidRPr="006F6A47">
        <w:rPr>
          <w:spacing w:val="-4"/>
          <w:sz w:val="28"/>
          <w:szCs w:val="28"/>
        </w:rPr>
        <w:t xml:space="preserve"> </w:t>
      </w:r>
      <w:r w:rsidRPr="006F6A47">
        <w:rPr>
          <w:sz w:val="28"/>
          <w:szCs w:val="28"/>
        </w:rPr>
        <w:t>осуществляющих</w:t>
      </w:r>
      <w:r w:rsidRPr="006F6A47">
        <w:rPr>
          <w:spacing w:val="-1"/>
          <w:sz w:val="28"/>
          <w:szCs w:val="28"/>
        </w:rPr>
        <w:t xml:space="preserve"> </w:t>
      </w:r>
      <w:r w:rsidRPr="006F6A47">
        <w:rPr>
          <w:sz w:val="28"/>
          <w:szCs w:val="28"/>
        </w:rPr>
        <w:t>образовательную</w:t>
      </w:r>
      <w:r w:rsidRPr="006F6A47">
        <w:rPr>
          <w:spacing w:val="-4"/>
          <w:sz w:val="28"/>
          <w:szCs w:val="28"/>
        </w:rPr>
        <w:t xml:space="preserve"> </w:t>
      </w:r>
      <w:r w:rsidRPr="006F6A47">
        <w:rPr>
          <w:sz w:val="28"/>
          <w:szCs w:val="28"/>
        </w:rPr>
        <w:t>деятельность</w:t>
      </w:r>
      <w:r w:rsidRPr="006F6A47">
        <w:rPr>
          <w:spacing w:val="-3"/>
          <w:sz w:val="28"/>
          <w:szCs w:val="28"/>
        </w:rPr>
        <w:t xml:space="preserve"> </w:t>
      </w:r>
      <w:r w:rsidRPr="006F6A47">
        <w:rPr>
          <w:sz w:val="28"/>
          <w:szCs w:val="28"/>
        </w:rPr>
        <w:t>по</w:t>
      </w:r>
      <w:r w:rsidRPr="006F6A47">
        <w:rPr>
          <w:spacing w:val="-57"/>
          <w:sz w:val="28"/>
          <w:szCs w:val="28"/>
        </w:rPr>
        <w:t xml:space="preserve"> </w:t>
      </w:r>
      <w:r w:rsidRPr="006F6A47">
        <w:rPr>
          <w:sz w:val="28"/>
          <w:szCs w:val="28"/>
        </w:rPr>
        <w:t>адаптированным основным общеобразовательным программам для обучающихся с</w:t>
      </w:r>
      <w:r w:rsidRPr="006F6A47">
        <w:rPr>
          <w:spacing w:val="1"/>
          <w:sz w:val="28"/>
          <w:szCs w:val="28"/>
        </w:rPr>
        <w:t xml:space="preserve"> </w:t>
      </w:r>
      <w:r w:rsidRPr="006F6A47">
        <w:rPr>
          <w:sz w:val="28"/>
          <w:szCs w:val="28"/>
        </w:rPr>
        <w:t>ограниченными</w:t>
      </w:r>
      <w:r w:rsidRPr="006F6A47">
        <w:rPr>
          <w:spacing w:val="-1"/>
          <w:sz w:val="28"/>
          <w:szCs w:val="28"/>
        </w:rPr>
        <w:t xml:space="preserve"> </w:t>
      </w:r>
      <w:r w:rsidRPr="006F6A47">
        <w:rPr>
          <w:sz w:val="28"/>
          <w:szCs w:val="28"/>
        </w:rPr>
        <w:t>возможностями</w:t>
      </w:r>
      <w:r w:rsidRPr="006F6A47">
        <w:rPr>
          <w:spacing w:val="3"/>
          <w:sz w:val="28"/>
          <w:szCs w:val="28"/>
        </w:rPr>
        <w:t xml:space="preserve"> </w:t>
      </w:r>
      <w:r w:rsidRPr="006F6A47">
        <w:rPr>
          <w:sz w:val="28"/>
          <w:szCs w:val="28"/>
        </w:rPr>
        <w:t>здоровья"</w:t>
      </w:r>
      <w:r w:rsidRPr="006F6A47">
        <w:rPr>
          <w:spacing w:val="-3"/>
          <w:sz w:val="28"/>
          <w:szCs w:val="28"/>
        </w:rPr>
        <w:t xml:space="preserve"> </w:t>
      </w:r>
      <w:r w:rsidRPr="006F6A47">
        <w:rPr>
          <w:sz w:val="28"/>
          <w:szCs w:val="28"/>
        </w:rPr>
        <w:t>(</w:t>
      </w:r>
      <w:r w:rsidRPr="006F6A47">
        <w:rPr>
          <w:sz w:val="28"/>
          <w:szCs w:val="28"/>
          <w:u w:val="single"/>
        </w:rPr>
        <w:t>СанПиН</w:t>
      </w:r>
      <w:r w:rsidRPr="006F6A47">
        <w:rPr>
          <w:spacing w:val="-1"/>
          <w:sz w:val="28"/>
          <w:szCs w:val="28"/>
          <w:u w:val="single"/>
        </w:rPr>
        <w:t xml:space="preserve"> </w:t>
      </w:r>
      <w:r w:rsidRPr="006F6A47">
        <w:rPr>
          <w:sz w:val="28"/>
          <w:szCs w:val="28"/>
          <w:u w:val="single"/>
        </w:rPr>
        <w:t>2.4.2.3286-15</w:t>
      </w:r>
      <w:r w:rsidRPr="006F6A47">
        <w:rPr>
          <w:sz w:val="28"/>
          <w:szCs w:val="28"/>
        </w:rPr>
        <w:t>).</w:t>
      </w:r>
    </w:p>
    <w:p w:rsidR="00645BA7" w:rsidRPr="006F6A47" w:rsidRDefault="00645BA7" w:rsidP="006F6A47">
      <w:pPr>
        <w:pStyle w:val="ac"/>
        <w:tabs>
          <w:tab w:val="left" w:pos="8647"/>
        </w:tabs>
        <w:spacing w:line="480" w:lineRule="auto"/>
        <w:ind w:left="-567" w:right="-30" w:firstLine="566"/>
        <w:jc w:val="both"/>
        <w:rPr>
          <w:sz w:val="28"/>
          <w:szCs w:val="28"/>
        </w:rPr>
      </w:pPr>
      <w:r>
        <w:rPr>
          <w:sz w:val="28"/>
          <w:szCs w:val="28"/>
        </w:rPr>
        <w:t>Адаптированная основная общеобразовательная программа начального общего образования МАОУ СШ № 30 г. Липецка (варианты 8.3 и 8.4)</w:t>
      </w:r>
    </w:p>
    <w:p w:rsidR="00225AA1" w:rsidRDefault="00225AA1" w:rsidP="000A77DA">
      <w:pPr>
        <w:spacing w:after="0" w:line="360" w:lineRule="auto"/>
        <w:ind w:left="-567"/>
        <w:jc w:val="both"/>
        <w:rPr>
          <w:rFonts w:ascii="Times New Roman" w:eastAsia="Calibri" w:hAnsi="Times New Roman" w:cs="Calibri"/>
          <w:color w:val="0D0D0D"/>
          <w:sz w:val="28"/>
        </w:rPr>
      </w:pPr>
    </w:p>
    <w:p w:rsidR="00225AA1" w:rsidRDefault="00225AA1" w:rsidP="000A77DA">
      <w:pPr>
        <w:spacing w:after="0" w:line="360" w:lineRule="auto"/>
        <w:ind w:left="-567"/>
        <w:jc w:val="both"/>
        <w:rPr>
          <w:rFonts w:ascii="Times New Roman" w:eastAsia="Calibri" w:hAnsi="Times New Roman" w:cs="Calibri"/>
          <w:color w:val="0D0D0D"/>
          <w:sz w:val="28"/>
        </w:rPr>
      </w:pPr>
    </w:p>
    <w:p w:rsidR="00225AA1" w:rsidRDefault="00225AA1" w:rsidP="000A77DA">
      <w:pPr>
        <w:spacing w:after="0" w:line="360" w:lineRule="auto"/>
        <w:ind w:left="-567"/>
        <w:jc w:val="both"/>
        <w:rPr>
          <w:rFonts w:ascii="Times New Roman" w:eastAsia="Calibri" w:hAnsi="Times New Roman" w:cs="Calibri"/>
          <w:color w:val="0D0D0D"/>
          <w:sz w:val="28"/>
        </w:rPr>
      </w:pPr>
    </w:p>
    <w:p w:rsidR="002868CD" w:rsidRDefault="002868CD" w:rsidP="00B47709">
      <w:pPr>
        <w:spacing w:after="0" w:line="360" w:lineRule="auto"/>
        <w:ind w:left="-567"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2868CD" w:rsidRPr="002868CD" w:rsidRDefault="002868CD" w:rsidP="000A77DA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  <w:r w:rsidRPr="002868CD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lastRenderedPageBreak/>
        <w:t xml:space="preserve">Прогнозируемые результаты по </w:t>
      </w:r>
      <w:r w:rsidR="00C07B5D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 xml:space="preserve">проектной </w:t>
      </w:r>
      <w:r w:rsidR="00476B6F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деятельности</w:t>
      </w:r>
    </w:p>
    <w:p w:rsidR="002868CD" w:rsidRPr="002868CD" w:rsidRDefault="002868CD" w:rsidP="000A77DA">
      <w:pPr>
        <w:widowControl w:val="0"/>
        <w:spacing w:after="0" w:line="360" w:lineRule="auto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</w:p>
    <w:p w:rsidR="00046247" w:rsidRDefault="002868CD" w:rsidP="000A77DA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8C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1. Создание и успешная апробация модели </w:t>
      </w:r>
      <w:r w:rsidRPr="002868CD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организации проектной </w:t>
      </w:r>
      <w:r w:rsidR="00046247" w:rsidRPr="002868CD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 w:bidi="ru-RU"/>
        </w:rPr>
        <w:t>деятельности</w:t>
      </w:r>
      <w:r w:rsidR="00046247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="00496B8D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 w:bidi="ru-RU"/>
        </w:rPr>
        <w:t>по использованию</w:t>
      </w:r>
      <w:r w:rsidR="00046247" w:rsidRPr="00046247">
        <w:rPr>
          <w:rFonts w:ascii="Times New Roman" w:hAnsi="Times New Roman" w:cs="Times New Roman"/>
          <w:sz w:val="28"/>
          <w:szCs w:val="28"/>
        </w:rPr>
        <w:t xml:space="preserve"> методов прикладного анализа поведения для формирования базовых учебных действий у детей с РАС,</w:t>
      </w:r>
      <w:r w:rsidR="00046247">
        <w:rPr>
          <w:rFonts w:ascii="Times New Roman" w:hAnsi="Times New Roman" w:cs="Times New Roman"/>
          <w:sz w:val="28"/>
          <w:szCs w:val="28"/>
        </w:rPr>
        <w:t xml:space="preserve"> обучающихся в ресурсном классе.</w:t>
      </w:r>
    </w:p>
    <w:p w:rsidR="0035289C" w:rsidRDefault="00046247" w:rsidP="000A77D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2868CD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 w:bidi="ru-RU"/>
        </w:rPr>
        <w:t>2</w:t>
      </w:r>
      <w:r w:rsidR="002868CD" w:rsidRPr="002868C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. </w:t>
      </w:r>
      <w:r w:rsidR="0035289C" w:rsidRPr="002868C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</w:t>
      </w:r>
      <w:r w:rsidR="0035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вание электронного </w:t>
      </w:r>
      <w:r w:rsidR="0035289C" w:rsidRPr="00286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ресурса по </w:t>
      </w:r>
      <w:r w:rsidR="0035289C" w:rsidRPr="002868C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организации проектной деятельности как средства</w:t>
      </w:r>
      <w:r w:rsidR="003528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оптимизации сбора данных и отслеживания динамики для оценки эффективности.</w:t>
      </w:r>
      <w:r w:rsidR="0035289C" w:rsidRPr="00286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68CD" w:rsidRPr="00C07B5D" w:rsidRDefault="002868CD" w:rsidP="000A77DA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35289C" w:rsidRPr="002868C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Повышение уровня профессиональной компетентности</w:t>
      </w:r>
      <w:r w:rsidR="0035289C">
        <w:rPr>
          <w:rFonts w:ascii="Times New Roman" w:eastAsia="Arial Unicode MS" w:hAnsi="Times New Roman" w:cs="Times New Roman"/>
          <w:color w:val="0D0D0D"/>
          <w:sz w:val="28"/>
          <w:szCs w:val="28"/>
          <w:lang w:eastAsia="ru-RU" w:bidi="ru-RU"/>
        </w:rPr>
        <w:t xml:space="preserve"> педагогов, тьюторов</w:t>
      </w:r>
      <w:r w:rsidR="0035289C" w:rsidRPr="002868CD">
        <w:rPr>
          <w:rFonts w:ascii="Times New Roman" w:eastAsia="Arial Unicode MS" w:hAnsi="Times New Roman" w:cs="Times New Roman"/>
          <w:color w:val="0D0D0D"/>
          <w:sz w:val="28"/>
          <w:szCs w:val="28"/>
          <w:lang w:eastAsia="ru-RU" w:bidi="ru-RU"/>
        </w:rPr>
        <w:t xml:space="preserve"> по реализации проектной деятельности с учетом специфики работы </w:t>
      </w:r>
      <w:r w:rsidR="0035289C">
        <w:rPr>
          <w:rFonts w:ascii="Times New Roman" w:eastAsia="Arial Unicode MS" w:hAnsi="Times New Roman" w:cs="Times New Roman"/>
          <w:color w:val="0D0D0D"/>
          <w:sz w:val="28"/>
          <w:szCs w:val="28"/>
          <w:lang w:eastAsia="ru-RU" w:bidi="ru-RU"/>
        </w:rPr>
        <w:t xml:space="preserve">с детьми с РАС </w:t>
      </w:r>
      <w:r w:rsidR="0035289C" w:rsidRPr="002868CD">
        <w:rPr>
          <w:rFonts w:ascii="Times New Roman" w:eastAsia="Arial Unicode MS" w:hAnsi="Times New Roman" w:cs="Times New Roman"/>
          <w:color w:val="0D0D0D"/>
          <w:sz w:val="28"/>
          <w:szCs w:val="28"/>
          <w:lang w:eastAsia="ru-RU" w:bidi="ru-RU"/>
        </w:rPr>
        <w:t>(</w:t>
      </w:r>
      <w:r w:rsidR="0035289C">
        <w:rPr>
          <w:rFonts w:ascii="Times New Roman" w:eastAsia="Arial Unicode MS" w:hAnsi="Times New Roman" w:cs="Times New Roman"/>
          <w:color w:val="0D0D0D"/>
          <w:sz w:val="28"/>
          <w:szCs w:val="28"/>
          <w:lang w:eastAsia="ru-RU" w:bidi="ru-RU"/>
        </w:rPr>
        <w:t xml:space="preserve">с </w:t>
      </w:r>
      <w:r w:rsidR="0035289C" w:rsidRPr="002868CD">
        <w:rPr>
          <w:rFonts w:ascii="Times New Roman" w:eastAsia="Arial Unicode MS" w:hAnsi="Times New Roman" w:cs="Times New Roman"/>
          <w:color w:val="0D0D0D"/>
          <w:sz w:val="28"/>
          <w:szCs w:val="28"/>
          <w:lang w:eastAsia="ru-RU" w:bidi="ru-RU"/>
        </w:rPr>
        <w:t>интеллектуальными нарушениями).</w:t>
      </w:r>
    </w:p>
    <w:p w:rsidR="002868CD" w:rsidRDefault="002868CD" w:rsidP="000A77DA">
      <w:pPr>
        <w:widowControl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68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4. </w:t>
      </w:r>
      <w:r w:rsidR="008111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Проведение мероприятий по обмену опытом в рамках проектной деятельности, разработка обучающей программы для специалистов по применению поведенческих технологий в рамках работы </w:t>
      </w:r>
      <w:r w:rsidR="003528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ресурсных площадок для детей с РАС.</w:t>
      </w:r>
      <w:r w:rsidR="008111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3528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Участие в конференциях в качестве спикеров по разбору случаев из практики с разработкой методических рекомендаций по </w:t>
      </w:r>
      <w:r w:rsidRPr="002868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проектной деятельности.</w:t>
      </w:r>
    </w:p>
    <w:p w:rsidR="00DF7B41" w:rsidRPr="002868CD" w:rsidRDefault="00DF7B41" w:rsidP="000A77DA">
      <w:pPr>
        <w:widowControl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68CD" w:rsidRPr="002868CD" w:rsidRDefault="002868CD" w:rsidP="000A77D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2868C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2868CD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Календарный план программы с указ</w:t>
      </w:r>
      <w:r w:rsidR="003E15C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анием сроков </w:t>
      </w:r>
      <w:r w:rsidR="008F65B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реализации и</w:t>
      </w:r>
      <w:r w:rsidR="00C07B5D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результаты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1985"/>
        <w:gridCol w:w="1843"/>
        <w:gridCol w:w="2687"/>
      </w:tblGrid>
      <w:tr w:rsidR="008111E3" w:rsidRPr="002868CD" w:rsidTr="00845B74">
        <w:tc>
          <w:tcPr>
            <w:tcW w:w="710" w:type="dxa"/>
            <w:shd w:val="clear" w:color="auto" w:fill="auto"/>
          </w:tcPr>
          <w:p w:rsidR="002868CD" w:rsidRPr="002868CD" w:rsidRDefault="002868CD" w:rsidP="000A77D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x-none"/>
              </w:rPr>
            </w:pPr>
            <w:r w:rsidRPr="002868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x-none"/>
              </w:rPr>
              <w:t>№</w:t>
            </w:r>
          </w:p>
        </w:tc>
        <w:tc>
          <w:tcPr>
            <w:tcW w:w="2551" w:type="dxa"/>
            <w:shd w:val="clear" w:color="auto" w:fill="auto"/>
          </w:tcPr>
          <w:p w:rsidR="002868CD" w:rsidRPr="002868CD" w:rsidRDefault="002868CD" w:rsidP="000A77D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x-none"/>
              </w:rPr>
            </w:pPr>
            <w:r w:rsidRPr="002868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x-none"/>
              </w:rPr>
              <w:t>Перечень мероприятий</w:t>
            </w:r>
          </w:p>
        </w:tc>
        <w:tc>
          <w:tcPr>
            <w:tcW w:w="1985" w:type="dxa"/>
            <w:shd w:val="clear" w:color="auto" w:fill="auto"/>
          </w:tcPr>
          <w:p w:rsidR="002868CD" w:rsidRPr="002868CD" w:rsidRDefault="002868CD" w:rsidP="000A77D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x-none"/>
              </w:rPr>
            </w:pPr>
            <w:r w:rsidRPr="002868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x-none"/>
              </w:rPr>
              <w:t>Сроки проведения</w:t>
            </w:r>
          </w:p>
        </w:tc>
        <w:tc>
          <w:tcPr>
            <w:tcW w:w="1843" w:type="dxa"/>
            <w:shd w:val="clear" w:color="auto" w:fill="auto"/>
          </w:tcPr>
          <w:p w:rsidR="002868CD" w:rsidRPr="002868CD" w:rsidRDefault="002868CD" w:rsidP="000A77D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x-none"/>
              </w:rPr>
            </w:pPr>
            <w:r w:rsidRPr="002868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x-none"/>
              </w:rPr>
              <w:t>Ответственные</w:t>
            </w:r>
          </w:p>
        </w:tc>
        <w:tc>
          <w:tcPr>
            <w:tcW w:w="2687" w:type="dxa"/>
            <w:shd w:val="clear" w:color="auto" w:fill="auto"/>
          </w:tcPr>
          <w:p w:rsidR="002868CD" w:rsidRPr="002868CD" w:rsidRDefault="002868CD" w:rsidP="000A77D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x-none"/>
              </w:rPr>
            </w:pPr>
            <w:r w:rsidRPr="002868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x-none"/>
              </w:rPr>
              <w:t>Результаты</w:t>
            </w:r>
          </w:p>
        </w:tc>
      </w:tr>
      <w:tr w:rsidR="008111E3" w:rsidRPr="002868CD" w:rsidTr="00845B74">
        <w:tc>
          <w:tcPr>
            <w:tcW w:w="710" w:type="dxa"/>
            <w:shd w:val="clear" w:color="auto" w:fill="auto"/>
          </w:tcPr>
          <w:p w:rsidR="002868CD" w:rsidRPr="002868CD" w:rsidRDefault="002868CD" w:rsidP="000A77DA">
            <w:pPr>
              <w:widowControl w:val="0"/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x-none"/>
              </w:rPr>
            </w:pPr>
          </w:p>
        </w:tc>
        <w:tc>
          <w:tcPr>
            <w:tcW w:w="2551" w:type="dxa"/>
            <w:shd w:val="clear" w:color="auto" w:fill="auto"/>
          </w:tcPr>
          <w:p w:rsidR="002868CD" w:rsidRPr="002868CD" w:rsidRDefault="00B47709" w:rsidP="000A77DA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 xml:space="preserve">Создание </w:t>
            </w:r>
            <w:r w:rsidR="002868CD" w:rsidRPr="002868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 xml:space="preserve"> рабочей группы по реализации инновационной программы</w:t>
            </w:r>
          </w:p>
        </w:tc>
        <w:tc>
          <w:tcPr>
            <w:tcW w:w="1985" w:type="dxa"/>
            <w:shd w:val="clear" w:color="auto" w:fill="auto"/>
          </w:tcPr>
          <w:p w:rsidR="002868CD" w:rsidRPr="002868CD" w:rsidRDefault="00B47709" w:rsidP="000A77DA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Сентябрь 2022 г</w:t>
            </w:r>
            <w:r w:rsidR="002868CD" w:rsidRPr="002868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2868CD" w:rsidRPr="002868CD" w:rsidRDefault="00B47709" w:rsidP="000A77DA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Понкратова Г.М.</w:t>
            </w:r>
          </w:p>
        </w:tc>
        <w:tc>
          <w:tcPr>
            <w:tcW w:w="2687" w:type="dxa"/>
            <w:shd w:val="clear" w:color="auto" w:fill="auto"/>
          </w:tcPr>
          <w:p w:rsidR="002868CD" w:rsidRPr="002868CD" w:rsidRDefault="002868CD" w:rsidP="000A77DA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 w:rsidRPr="002868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Цели и задачи, содержание и перспективы деятельности региональной инновационной площадки.</w:t>
            </w:r>
          </w:p>
          <w:p w:rsidR="002868CD" w:rsidRPr="002868CD" w:rsidRDefault="002868CD" w:rsidP="000A77DA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 w:rsidRPr="002868C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Приказ по ОО</w:t>
            </w:r>
          </w:p>
        </w:tc>
      </w:tr>
      <w:tr w:rsidR="008111E3" w:rsidRPr="002868CD" w:rsidTr="00845B74">
        <w:tc>
          <w:tcPr>
            <w:tcW w:w="710" w:type="dxa"/>
            <w:shd w:val="clear" w:color="auto" w:fill="auto"/>
          </w:tcPr>
          <w:p w:rsidR="002868CD" w:rsidRPr="002868CD" w:rsidRDefault="002868CD" w:rsidP="000A77DA">
            <w:pPr>
              <w:widowControl w:val="0"/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x-none"/>
              </w:rPr>
            </w:pPr>
          </w:p>
        </w:tc>
        <w:tc>
          <w:tcPr>
            <w:tcW w:w="2551" w:type="dxa"/>
            <w:shd w:val="clear" w:color="auto" w:fill="auto"/>
          </w:tcPr>
          <w:p w:rsidR="002868CD" w:rsidRPr="002868CD" w:rsidRDefault="002868CD" w:rsidP="000A77DA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 w:rsidRPr="002868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Изучение нормативно-правых документов, научной и методической литературы</w:t>
            </w:r>
          </w:p>
        </w:tc>
        <w:tc>
          <w:tcPr>
            <w:tcW w:w="1985" w:type="dxa"/>
            <w:shd w:val="clear" w:color="auto" w:fill="auto"/>
          </w:tcPr>
          <w:p w:rsidR="00297675" w:rsidRPr="00297675" w:rsidRDefault="00297675" w:rsidP="0029767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Август 2022 г. – в течение всего пр</w:t>
            </w:r>
            <w:r w:rsidR="00572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е</w:t>
            </w:r>
            <w:r w:rsidR="00572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кт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а</w:t>
            </w:r>
          </w:p>
        </w:tc>
        <w:tc>
          <w:tcPr>
            <w:tcW w:w="1843" w:type="dxa"/>
            <w:shd w:val="clear" w:color="auto" w:fill="auto"/>
          </w:tcPr>
          <w:p w:rsidR="002868CD" w:rsidRPr="002868CD" w:rsidRDefault="00C07B5D" w:rsidP="000A77DA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 xml:space="preserve">Рабочая группа </w:t>
            </w:r>
          </w:p>
        </w:tc>
        <w:tc>
          <w:tcPr>
            <w:tcW w:w="2687" w:type="dxa"/>
            <w:shd w:val="clear" w:color="auto" w:fill="auto"/>
          </w:tcPr>
          <w:p w:rsidR="002868CD" w:rsidRPr="002868CD" w:rsidRDefault="000135BE" w:rsidP="000A77DA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Актуализация и применение </w:t>
            </w:r>
            <w:r w:rsidR="002868CD" w:rsidRPr="00286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нормативно-правовых документов, научной и методической литературы по теме инновационной деятельности.</w:t>
            </w:r>
          </w:p>
        </w:tc>
      </w:tr>
      <w:tr w:rsidR="008111E3" w:rsidRPr="002868CD" w:rsidTr="00845B74">
        <w:tc>
          <w:tcPr>
            <w:tcW w:w="710" w:type="dxa"/>
            <w:shd w:val="clear" w:color="auto" w:fill="auto"/>
          </w:tcPr>
          <w:p w:rsidR="002868CD" w:rsidRPr="002868CD" w:rsidRDefault="002868CD" w:rsidP="000A77DA">
            <w:pPr>
              <w:widowControl w:val="0"/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x-none"/>
              </w:rPr>
            </w:pPr>
          </w:p>
        </w:tc>
        <w:tc>
          <w:tcPr>
            <w:tcW w:w="2551" w:type="dxa"/>
            <w:shd w:val="clear" w:color="auto" w:fill="auto"/>
          </w:tcPr>
          <w:p w:rsidR="002868CD" w:rsidRPr="002868CD" w:rsidRDefault="002868CD" w:rsidP="000A77DA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x-none"/>
              </w:rPr>
            </w:pPr>
            <w:r w:rsidRPr="002868C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Разработка Положений в рамках инновационной площадки</w:t>
            </w:r>
          </w:p>
        </w:tc>
        <w:tc>
          <w:tcPr>
            <w:tcW w:w="1985" w:type="dxa"/>
            <w:shd w:val="clear" w:color="auto" w:fill="auto"/>
          </w:tcPr>
          <w:p w:rsidR="002868CD" w:rsidRPr="002868CD" w:rsidRDefault="005726DA" w:rsidP="005726DA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 xml:space="preserve">Сентябрь-декабрь </w:t>
            </w:r>
            <w:r w:rsidR="000135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22г.</w:t>
            </w:r>
            <w:r w:rsidR="003B41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2868CD" w:rsidRPr="002868CD" w:rsidRDefault="000135BE" w:rsidP="000A77DA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Р</w:t>
            </w:r>
            <w:r w:rsidR="002868CD" w:rsidRPr="002868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абочая группа</w:t>
            </w:r>
          </w:p>
        </w:tc>
        <w:tc>
          <w:tcPr>
            <w:tcW w:w="2687" w:type="dxa"/>
            <w:shd w:val="clear" w:color="auto" w:fill="auto"/>
          </w:tcPr>
          <w:p w:rsidR="002868CD" w:rsidRDefault="002868CD" w:rsidP="000A77DA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68C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Положения:</w:t>
            </w:r>
          </w:p>
          <w:p w:rsidR="008C6152" w:rsidRPr="008C6152" w:rsidRDefault="00297675" w:rsidP="008C6152">
            <w:pPr>
              <w:pStyle w:val="1"/>
              <w:shd w:val="clear" w:color="auto" w:fill="FFFFFF"/>
              <w:spacing w:before="0" w:beforeAutospacing="0" w:after="0" w:afterAutospacing="0" w:line="360" w:lineRule="auto"/>
              <w:ind w:left="-15"/>
              <w:rPr>
                <w:rFonts w:eastAsia="Calibri"/>
                <w:b w:val="0"/>
                <w:bCs w:val="0"/>
                <w:kern w:val="0"/>
                <w:sz w:val="28"/>
                <w:szCs w:val="28"/>
              </w:rPr>
            </w:pPr>
            <w:r w:rsidRPr="002868CD">
              <w:rPr>
                <w:rFonts w:eastAsia="Calibri"/>
                <w:sz w:val="28"/>
                <w:szCs w:val="28"/>
              </w:rPr>
              <w:t xml:space="preserve"> </w:t>
            </w:r>
            <w:r w:rsidR="002868CD" w:rsidRPr="008C6152">
              <w:rPr>
                <w:rFonts w:eastAsia="Calibri"/>
                <w:b w:val="0"/>
                <w:bCs w:val="0"/>
                <w:kern w:val="0"/>
                <w:sz w:val="28"/>
                <w:szCs w:val="28"/>
              </w:rPr>
              <w:t>«О сетевом взаимодействии»</w:t>
            </w:r>
            <w:r w:rsidRPr="008C6152">
              <w:rPr>
                <w:rFonts w:eastAsia="Calibri"/>
                <w:b w:val="0"/>
                <w:bCs w:val="0"/>
                <w:kern w:val="0"/>
                <w:sz w:val="28"/>
                <w:szCs w:val="28"/>
              </w:rPr>
              <w:t xml:space="preserve"> </w:t>
            </w:r>
            <w:r w:rsidR="001147AE">
              <w:rPr>
                <w:rFonts w:eastAsia="Calibri"/>
                <w:b w:val="0"/>
                <w:bCs w:val="0"/>
                <w:kern w:val="0"/>
                <w:sz w:val="28"/>
                <w:szCs w:val="28"/>
              </w:rPr>
              <w:t>(</w:t>
            </w:r>
            <w:r w:rsidR="008C6152" w:rsidRPr="008C6152">
              <w:rPr>
                <w:rFonts w:eastAsia="Calibri"/>
                <w:b w:val="0"/>
                <w:bCs w:val="0"/>
                <w:kern w:val="0"/>
                <w:sz w:val="28"/>
                <w:szCs w:val="28"/>
              </w:rPr>
              <w:t>точка развития для детей с ОВЗ</w:t>
            </w:r>
            <w:r w:rsidR="001147AE">
              <w:rPr>
                <w:rFonts w:eastAsia="Calibri"/>
                <w:b w:val="0"/>
                <w:bCs w:val="0"/>
                <w:kern w:val="0"/>
                <w:sz w:val="28"/>
                <w:szCs w:val="28"/>
              </w:rPr>
              <w:t xml:space="preserve"> «Домовенок»</w:t>
            </w:r>
            <w:r w:rsidR="008C6152">
              <w:rPr>
                <w:rFonts w:eastAsia="Calibri"/>
                <w:b w:val="0"/>
                <w:bCs w:val="0"/>
                <w:kern w:val="0"/>
                <w:sz w:val="28"/>
                <w:szCs w:val="28"/>
              </w:rPr>
              <w:t xml:space="preserve"> на базе</w:t>
            </w:r>
          </w:p>
          <w:p w:rsidR="008C6152" w:rsidRDefault="001147AE" w:rsidP="008C6152">
            <w:pPr>
              <w:shd w:val="clear" w:color="auto" w:fill="FFFFFF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МАУ ДО ДДТ «Городской»</w:t>
            </w:r>
            <w:r w:rsidR="008C6152" w:rsidRPr="008C61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им.С.А.Шмакова</w:t>
            </w:r>
            <w:r w:rsidR="00F11B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  <w:r w:rsidR="002976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C6152" w:rsidRPr="008C61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ЛРОО "ВыРАСтите мир. Аутизм в Липецке"</w:t>
            </w:r>
            <w:r w:rsidR="008C61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868CD" w:rsidRPr="002868CD" w:rsidRDefault="008C6152" w:rsidP="008C6152">
            <w:pPr>
              <w:shd w:val="clear" w:color="auto" w:fill="FFFFFF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C61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Г(О)БУ «Центр СемьЯ»</w:t>
            </w:r>
            <w:r w:rsidR="002976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2868CD" w:rsidRPr="00F11BCA" w:rsidRDefault="00297675" w:rsidP="000A77DA">
            <w:pPr>
              <w:widowControl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68C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11B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«О </w:t>
            </w:r>
            <w:r w:rsidR="002868CD" w:rsidRPr="002868C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консультационном пункте для родителей (законных представителей), </w:t>
            </w:r>
            <w:r w:rsidR="002868CD" w:rsidRPr="002868C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опекунов»</w:t>
            </w:r>
          </w:p>
        </w:tc>
      </w:tr>
      <w:tr w:rsidR="003F26EC" w:rsidRPr="002868CD" w:rsidTr="00845B74">
        <w:tc>
          <w:tcPr>
            <w:tcW w:w="710" w:type="dxa"/>
            <w:shd w:val="clear" w:color="auto" w:fill="auto"/>
          </w:tcPr>
          <w:p w:rsidR="003F26EC" w:rsidRPr="002868CD" w:rsidRDefault="003F26EC" w:rsidP="000A77DA">
            <w:pPr>
              <w:widowControl w:val="0"/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x-none"/>
              </w:rPr>
            </w:pPr>
          </w:p>
        </w:tc>
        <w:tc>
          <w:tcPr>
            <w:tcW w:w="2551" w:type="dxa"/>
            <w:shd w:val="clear" w:color="auto" w:fill="auto"/>
          </w:tcPr>
          <w:p w:rsidR="003F26EC" w:rsidRPr="002868CD" w:rsidRDefault="003F26EC" w:rsidP="000A77DA">
            <w:pPr>
              <w:widowControl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Повышение квалификации педагогов Ресурсного класса с учетом специфики проектной деятельности</w:t>
            </w:r>
          </w:p>
        </w:tc>
        <w:tc>
          <w:tcPr>
            <w:tcW w:w="1985" w:type="dxa"/>
            <w:shd w:val="clear" w:color="auto" w:fill="auto"/>
          </w:tcPr>
          <w:p w:rsidR="003F26EC" w:rsidRDefault="003F26EC" w:rsidP="005726DA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В течени</w:t>
            </w:r>
            <w:r w:rsidR="00572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 xml:space="preserve"> всего проекта</w:t>
            </w:r>
          </w:p>
        </w:tc>
        <w:tc>
          <w:tcPr>
            <w:tcW w:w="1843" w:type="dxa"/>
            <w:shd w:val="clear" w:color="auto" w:fill="auto"/>
          </w:tcPr>
          <w:p w:rsidR="003F26EC" w:rsidRDefault="003F26EC" w:rsidP="000A77DA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Администрация ОО</w:t>
            </w:r>
          </w:p>
        </w:tc>
        <w:tc>
          <w:tcPr>
            <w:tcW w:w="2687" w:type="dxa"/>
            <w:shd w:val="clear" w:color="auto" w:fill="auto"/>
          </w:tcPr>
          <w:p w:rsidR="003F26EC" w:rsidRPr="002868CD" w:rsidRDefault="003F26EC" w:rsidP="000A77DA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Прохождение курсов повышения квалификации, участие в обучающих вебинарах и тренингах, получение документов государственного образца, сертификатов.</w:t>
            </w:r>
          </w:p>
        </w:tc>
      </w:tr>
      <w:tr w:rsidR="008111E3" w:rsidRPr="002868CD" w:rsidTr="00845B74">
        <w:tc>
          <w:tcPr>
            <w:tcW w:w="710" w:type="dxa"/>
            <w:shd w:val="clear" w:color="auto" w:fill="auto"/>
          </w:tcPr>
          <w:p w:rsidR="002868CD" w:rsidRPr="002868CD" w:rsidRDefault="002868CD" w:rsidP="000A77DA">
            <w:pPr>
              <w:widowControl w:val="0"/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x-none"/>
              </w:rPr>
            </w:pPr>
          </w:p>
        </w:tc>
        <w:tc>
          <w:tcPr>
            <w:tcW w:w="2551" w:type="dxa"/>
            <w:shd w:val="clear" w:color="auto" w:fill="auto"/>
          </w:tcPr>
          <w:p w:rsidR="002868CD" w:rsidRPr="002868CD" w:rsidRDefault="002868CD" w:rsidP="000A77DA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 w:rsidRPr="002868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 xml:space="preserve">Педагогический совет, заседания </w:t>
            </w:r>
            <w:r w:rsidR="003B41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 xml:space="preserve">рабочей группы </w:t>
            </w:r>
            <w:r w:rsidR="00F11B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 xml:space="preserve">по теме </w:t>
            </w:r>
            <w:r w:rsidRPr="002868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формирования инновационной модели проектной деятельности</w:t>
            </w:r>
          </w:p>
        </w:tc>
        <w:tc>
          <w:tcPr>
            <w:tcW w:w="1985" w:type="dxa"/>
            <w:shd w:val="clear" w:color="auto" w:fill="auto"/>
          </w:tcPr>
          <w:p w:rsidR="002868CD" w:rsidRPr="002868CD" w:rsidRDefault="00297675" w:rsidP="00297675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Август</w:t>
            </w:r>
            <w:r w:rsidR="00572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 xml:space="preserve"> </w:t>
            </w:r>
            <w:r w:rsidR="009A47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20</w:t>
            </w:r>
            <w:r w:rsidR="00572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22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г.</w:t>
            </w:r>
          </w:p>
        </w:tc>
        <w:tc>
          <w:tcPr>
            <w:tcW w:w="1843" w:type="dxa"/>
            <w:shd w:val="clear" w:color="auto" w:fill="auto"/>
          </w:tcPr>
          <w:p w:rsidR="002868CD" w:rsidRPr="002868CD" w:rsidRDefault="002868CD" w:rsidP="000A77DA">
            <w:pPr>
              <w:widowControl w:val="0"/>
              <w:spacing w:after="0" w:line="360" w:lineRule="auto"/>
              <w:ind w:left="-5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 w:rsidRPr="002868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Администрация</w:t>
            </w:r>
          </w:p>
        </w:tc>
        <w:tc>
          <w:tcPr>
            <w:tcW w:w="2687" w:type="dxa"/>
            <w:shd w:val="clear" w:color="auto" w:fill="auto"/>
          </w:tcPr>
          <w:p w:rsidR="002868CD" w:rsidRPr="002868CD" w:rsidRDefault="002868CD" w:rsidP="000A77DA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 w:rsidRPr="002868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Определение условий эффективной деятельности инновационной площадки</w:t>
            </w:r>
          </w:p>
        </w:tc>
      </w:tr>
      <w:tr w:rsidR="00BE101E" w:rsidRPr="002868CD" w:rsidTr="00845B74">
        <w:tc>
          <w:tcPr>
            <w:tcW w:w="710" w:type="dxa"/>
            <w:shd w:val="clear" w:color="auto" w:fill="auto"/>
          </w:tcPr>
          <w:p w:rsidR="00BE101E" w:rsidRPr="002868CD" w:rsidRDefault="00BE101E" w:rsidP="00BE101E">
            <w:pPr>
              <w:widowControl w:val="0"/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x-none"/>
              </w:rPr>
            </w:pPr>
          </w:p>
        </w:tc>
        <w:tc>
          <w:tcPr>
            <w:tcW w:w="2551" w:type="dxa"/>
            <w:shd w:val="clear" w:color="auto" w:fill="auto"/>
          </w:tcPr>
          <w:p w:rsidR="00BE101E" w:rsidRDefault="00BE101E" w:rsidP="00BE101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 xml:space="preserve">Входное тестирование детей с РАС первоначальных навыков для оценки базового уровня </w:t>
            </w:r>
          </w:p>
        </w:tc>
        <w:tc>
          <w:tcPr>
            <w:tcW w:w="1985" w:type="dxa"/>
            <w:shd w:val="clear" w:color="auto" w:fill="auto"/>
          </w:tcPr>
          <w:p w:rsidR="00BE101E" w:rsidRDefault="00BE101E" w:rsidP="00BE101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Сентябрь – Ноябрь 2022 г</w:t>
            </w:r>
          </w:p>
          <w:p w:rsidR="00BE101E" w:rsidRDefault="00BE101E" w:rsidP="00BE101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Сентябрь – Ноябрь 2023 г</w:t>
            </w:r>
          </w:p>
          <w:p w:rsidR="00BE101E" w:rsidRDefault="00BE101E" w:rsidP="00BE101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:rsidR="00BE101E" w:rsidRDefault="00BE101E" w:rsidP="00BE101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 xml:space="preserve">Рабочая группа </w:t>
            </w:r>
          </w:p>
        </w:tc>
        <w:tc>
          <w:tcPr>
            <w:tcW w:w="2687" w:type="dxa"/>
            <w:shd w:val="clear" w:color="auto" w:fill="auto"/>
          </w:tcPr>
          <w:p w:rsidR="00BE101E" w:rsidRDefault="00BE101E" w:rsidP="00BE101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 xml:space="preserve">Внесение данных в таблицы, заполнение индивидуальных карт, написание индивидуальных программ и протоколов для реализации инновационной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lastRenderedPageBreak/>
              <w:t>деятельности.</w:t>
            </w:r>
          </w:p>
        </w:tc>
      </w:tr>
      <w:tr w:rsidR="008111E3" w:rsidRPr="002868CD" w:rsidTr="00845B74">
        <w:tc>
          <w:tcPr>
            <w:tcW w:w="710" w:type="dxa"/>
            <w:shd w:val="clear" w:color="auto" w:fill="auto"/>
          </w:tcPr>
          <w:p w:rsidR="002868CD" w:rsidRPr="002868CD" w:rsidRDefault="002868CD" w:rsidP="000A77DA">
            <w:pPr>
              <w:widowControl w:val="0"/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x-none"/>
              </w:rPr>
            </w:pPr>
          </w:p>
        </w:tc>
        <w:tc>
          <w:tcPr>
            <w:tcW w:w="2551" w:type="dxa"/>
            <w:shd w:val="clear" w:color="auto" w:fill="auto"/>
          </w:tcPr>
          <w:p w:rsidR="002868CD" w:rsidRPr="002868CD" w:rsidRDefault="00297675" w:rsidP="00297675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О</w:t>
            </w:r>
            <w:r w:rsidR="008111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тслеживани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е</w:t>
            </w:r>
            <w:r w:rsidR="008111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 xml:space="preserve"> динамики по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формированию</w:t>
            </w:r>
            <w:r w:rsidR="008111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социально-бытовых навыков у обучающихся с РАС</w:t>
            </w:r>
          </w:p>
        </w:tc>
        <w:tc>
          <w:tcPr>
            <w:tcW w:w="1985" w:type="dxa"/>
            <w:shd w:val="clear" w:color="auto" w:fill="auto"/>
          </w:tcPr>
          <w:p w:rsidR="00297675" w:rsidRPr="002868CD" w:rsidRDefault="000C7CAC" w:rsidP="000C7CAC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В конце каждой четверти в течение всего проекта</w:t>
            </w:r>
          </w:p>
        </w:tc>
        <w:tc>
          <w:tcPr>
            <w:tcW w:w="1843" w:type="dxa"/>
            <w:shd w:val="clear" w:color="auto" w:fill="auto"/>
          </w:tcPr>
          <w:p w:rsidR="002868CD" w:rsidRPr="002868CD" w:rsidRDefault="008111E3" w:rsidP="000A77DA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Р</w:t>
            </w:r>
            <w:r w:rsidR="002868CD" w:rsidRPr="002868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абочая группа</w:t>
            </w:r>
          </w:p>
        </w:tc>
        <w:tc>
          <w:tcPr>
            <w:tcW w:w="2687" w:type="dxa"/>
            <w:shd w:val="clear" w:color="auto" w:fill="auto"/>
          </w:tcPr>
          <w:p w:rsidR="002868CD" w:rsidRPr="002868CD" w:rsidRDefault="000C7CAC" w:rsidP="000C7CAC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Промежуточный мониторинг по итогам четверти по формированию социально-бытовых навыков</w:t>
            </w:r>
          </w:p>
        </w:tc>
      </w:tr>
      <w:tr w:rsidR="008111E3" w:rsidRPr="002868CD" w:rsidTr="00845B74">
        <w:tc>
          <w:tcPr>
            <w:tcW w:w="710" w:type="dxa"/>
            <w:shd w:val="clear" w:color="auto" w:fill="auto"/>
          </w:tcPr>
          <w:p w:rsidR="002868CD" w:rsidRPr="002868CD" w:rsidRDefault="002868CD" w:rsidP="000A77DA">
            <w:pPr>
              <w:widowControl w:val="0"/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x-none"/>
              </w:rPr>
            </w:pPr>
          </w:p>
        </w:tc>
        <w:tc>
          <w:tcPr>
            <w:tcW w:w="2551" w:type="dxa"/>
            <w:shd w:val="clear" w:color="auto" w:fill="auto"/>
          </w:tcPr>
          <w:p w:rsidR="002868CD" w:rsidRPr="002868CD" w:rsidRDefault="004E72B6" w:rsidP="0012420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 xml:space="preserve">Заключительное </w:t>
            </w:r>
            <w:r w:rsidR="003E1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 xml:space="preserve">годовое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те</w:t>
            </w:r>
            <w:r w:rsidR="001242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стирование, о</w:t>
            </w:r>
            <w:r w:rsidR="002868CD" w:rsidRPr="002868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бобщение результатов</w:t>
            </w:r>
            <w:r w:rsidR="003B41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,</w:t>
            </w:r>
            <w:r w:rsidR="002868CD" w:rsidRPr="002868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 xml:space="preserve"> </w:t>
            </w:r>
            <w:r w:rsidR="003B41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 xml:space="preserve">написание отчетов по </w:t>
            </w:r>
            <w:r w:rsidR="002868CD" w:rsidRPr="002868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реализации инновационного проекта</w:t>
            </w:r>
            <w:r w:rsidR="003B41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2868CD" w:rsidRDefault="002868CD" w:rsidP="000A77DA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 w:rsidRPr="002868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М</w:t>
            </w:r>
            <w:r w:rsidR="003B41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ай 20</w:t>
            </w:r>
            <w:r w:rsidR="001242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23</w:t>
            </w:r>
            <w:r w:rsidR="003B41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 xml:space="preserve"> </w:t>
            </w:r>
            <w:r w:rsidRPr="002868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г</w:t>
            </w:r>
            <w:r w:rsidR="003B41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.</w:t>
            </w:r>
          </w:p>
          <w:p w:rsidR="003E15CC" w:rsidRDefault="003E15CC" w:rsidP="000A77DA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Май 202</w:t>
            </w:r>
            <w:r w:rsidR="001242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 xml:space="preserve"> г.</w:t>
            </w:r>
          </w:p>
          <w:p w:rsidR="003E15CC" w:rsidRPr="002868CD" w:rsidRDefault="003E15CC" w:rsidP="000A77DA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:rsidR="002868CD" w:rsidRPr="002868CD" w:rsidRDefault="003B41E6" w:rsidP="000A77DA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Рабочая группа.</w:t>
            </w:r>
          </w:p>
        </w:tc>
        <w:tc>
          <w:tcPr>
            <w:tcW w:w="2687" w:type="dxa"/>
            <w:shd w:val="clear" w:color="auto" w:fill="auto"/>
          </w:tcPr>
          <w:p w:rsidR="002868CD" w:rsidRPr="002868CD" w:rsidRDefault="003F26EC" w:rsidP="00BE101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 w:bidi="ru-RU"/>
              </w:rPr>
              <w:t xml:space="preserve">Аналитические справки по динамике приобретения детьми с РАС    </w:t>
            </w:r>
            <w:r w:rsidR="00BE10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 w:bidi="ru-RU"/>
              </w:rPr>
              <w:t xml:space="preserve">социально-бытовых навыков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 w:bidi="ru-RU"/>
              </w:rPr>
              <w:t>в условиях обучения ресурсного класса</w:t>
            </w:r>
          </w:p>
        </w:tc>
      </w:tr>
      <w:tr w:rsidR="008111E3" w:rsidRPr="002868CD" w:rsidTr="00845B74">
        <w:tc>
          <w:tcPr>
            <w:tcW w:w="710" w:type="dxa"/>
            <w:shd w:val="clear" w:color="auto" w:fill="auto"/>
          </w:tcPr>
          <w:p w:rsidR="002868CD" w:rsidRPr="002868CD" w:rsidRDefault="00DB00E8" w:rsidP="000A77DA">
            <w:pPr>
              <w:widowControl w:val="0"/>
              <w:spacing w:after="0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x-none"/>
              </w:rPr>
              <w:t>9.</w:t>
            </w:r>
          </w:p>
          <w:p w:rsidR="002868CD" w:rsidRPr="002868CD" w:rsidRDefault="002868CD" w:rsidP="000A77DA">
            <w:pPr>
              <w:widowControl w:val="0"/>
              <w:spacing w:after="0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x-none"/>
              </w:rPr>
            </w:pPr>
          </w:p>
          <w:p w:rsidR="002868CD" w:rsidRPr="002868CD" w:rsidRDefault="002868CD" w:rsidP="000A77DA">
            <w:pPr>
              <w:widowControl w:val="0"/>
              <w:spacing w:after="0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x-none"/>
              </w:rPr>
            </w:pPr>
          </w:p>
          <w:p w:rsidR="002868CD" w:rsidRPr="002868CD" w:rsidRDefault="002868CD" w:rsidP="000A77DA">
            <w:pPr>
              <w:widowControl w:val="0"/>
              <w:spacing w:after="0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x-none"/>
              </w:rPr>
            </w:pPr>
          </w:p>
          <w:p w:rsidR="002868CD" w:rsidRPr="002868CD" w:rsidRDefault="002868CD" w:rsidP="000A77DA">
            <w:pPr>
              <w:widowControl w:val="0"/>
              <w:spacing w:after="0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x-none"/>
              </w:rPr>
            </w:pPr>
          </w:p>
          <w:p w:rsidR="002868CD" w:rsidRPr="002868CD" w:rsidRDefault="002868CD" w:rsidP="000A77DA">
            <w:pPr>
              <w:widowControl w:val="0"/>
              <w:spacing w:after="0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x-none"/>
              </w:rPr>
            </w:pPr>
          </w:p>
          <w:p w:rsidR="002868CD" w:rsidRPr="002868CD" w:rsidRDefault="002868CD" w:rsidP="000A77DA">
            <w:pPr>
              <w:widowControl w:val="0"/>
              <w:spacing w:after="0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x-none"/>
              </w:rPr>
            </w:pPr>
          </w:p>
          <w:p w:rsidR="002868CD" w:rsidRPr="002868CD" w:rsidRDefault="002868CD" w:rsidP="000A77DA">
            <w:pPr>
              <w:widowControl w:val="0"/>
              <w:spacing w:after="0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x-none"/>
              </w:rPr>
            </w:pPr>
          </w:p>
          <w:p w:rsidR="002868CD" w:rsidRPr="002868CD" w:rsidRDefault="002868CD" w:rsidP="000A77DA">
            <w:pPr>
              <w:widowControl w:val="0"/>
              <w:spacing w:after="0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x-none"/>
              </w:rPr>
            </w:pPr>
          </w:p>
          <w:p w:rsidR="002868CD" w:rsidRPr="002868CD" w:rsidRDefault="002868CD" w:rsidP="000A77DA">
            <w:pPr>
              <w:widowControl w:val="0"/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x-none"/>
              </w:rPr>
            </w:pPr>
          </w:p>
        </w:tc>
        <w:tc>
          <w:tcPr>
            <w:tcW w:w="2551" w:type="dxa"/>
            <w:shd w:val="clear" w:color="auto" w:fill="auto"/>
          </w:tcPr>
          <w:p w:rsidR="002868CD" w:rsidRPr="009A47CD" w:rsidRDefault="00DB00E8" w:rsidP="000A77DA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 w:rsidRPr="009A47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 xml:space="preserve">Мероприятия просветительского характера </w:t>
            </w:r>
            <w:r w:rsidR="001242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 xml:space="preserve">в </w:t>
            </w:r>
            <w:r w:rsidRPr="009A47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 xml:space="preserve">рамках инновационной деятельности </w:t>
            </w:r>
          </w:p>
        </w:tc>
        <w:tc>
          <w:tcPr>
            <w:tcW w:w="1985" w:type="dxa"/>
            <w:shd w:val="clear" w:color="auto" w:fill="auto"/>
          </w:tcPr>
          <w:p w:rsidR="002868CD" w:rsidRPr="002868CD" w:rsidRDefault="00DB00E8" w:rsidP="00124207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В течени</w:t>
            </w:r>
            <w:r w:rsidR="001242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 xml:space="preserve"> всего проекта</w:t>
            </w:r>
          </w:p>
        </w:tc>
        <w:tc>
          <w:tcPr>
            <w:tcW w:w="1843" w:type="dxa"/>
            <w:shd w:val="clear" w:color="auto" w:fill="auto"/>
          </w:tcPr>
          <w:p w:rsidR="002868CD" w:rsidRPr="002868CD" w:rsidRDefault="00BE101E" w:rsidP="000A77DA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Рабочая группа</w:t>
            </w:r>
          </w:p>
        </w:tc>
        <w:tc>
          <w:tcPr>
            <w:tcW w:w="2687" w:type="dxa"/>
            <w:shd w:val="clear" w:color="auto" w:fill="auto"/>
          </w:tcPr>
          <w:p w:rsidR="002868CD" w:rsidRPr="002868CD" w:rsidRDefault="002868CD" w:rsidP="000A77DA">
            <w:pPr>
              <w:widowControl w:val="0"/>
              <w:spacing w:after="0" w:line="360" w:lineRule="auto"/>
              <w:ind w:left="-7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 w:rsidRPr="002868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Повышение уровня информированности</w:t>
            </w:r>
            <w:r w:rsidR="00DB0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 xml:space="preserve"> сотрудников </w:t>
            </w:r>
            <w:r w:rsidR="009A47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ОО.</w:t>
            </w:r>
          </w:p>
        </w:tc>
      </w:tr>
      <w:tr w:rsidR="008111E3" w:rsidRPr="002868CD" w:rsidTr="00845B74">
        <w:tc>
          <w:tcPr>
            <w:tcW w:w="710" w:type="dxa"/>
            <w:shd w:val="clear" w:color="auto" w:fill="auto"/>
          </w:tcPr>
          <w:p w:rsidR="002868CD" w:rsidRPr="002868CD" w:rsidRDefault="00DB00E8" w:rsidP="000A77DA">
            <w:pPr>
              <w:widowControl w:val="0"/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x-none"/>
              </w:rPr>
              <w:t>10.</w:t>
            </w:r>
          </w:p>
          <w:p w:rsidR="002868CD" w:rsidRPr="002868CD" w:rsidRDefault="002868CD" w:rsidP="000A77DA">
            <w:pPr>
              <w:widowControl w:val="0"/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x-none"/>
              </w:rPr>
            </w:pPr>
          </w:p>
          <w:p w:rsidR="002868CD" w:rsidRPr="002868CD" w:rsidRDefault="002868CD" w:rsidP="000A77DA">
            <w:pPr>
              <w:widowControl w:val="0"/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x-none"/>
              </w:rPr>
            </w:pPr>
          </w:p>
          <w:p w:rsidR="002868CD" w:rsidRPr="002868CD" w:rsidRDefault="002868CD" w:rsidP="000A77DA">
            <w:pPr>
              <w:widowControl w:val="0"/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x-none"/>
              </w:rPr>
            </w:pPr>
          </w:p>
          <w:p w:rsidR="002868CD" w:rsidRPr="002868CD" w:rsidRDefault="002868CD" w:rsidP="000A77DA">
            <w:pPr>
              <w:widowControl w:val="0"/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x-none"/>
              </w:rPr>
            </w:pPr>
          </w:p>
          <w:p w:rsidR="002868CD" w:rsidRPr="002868CD" w:rsidRDefault="002868CD" w:rsidP="000A77DA">
            <w:pPr>
              <w:widowControl w:val="0"/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x-none"/>
              </w:rPr>
            </w:pPr>
          </w:p>
          <w:p w:rsidR="002868CD" w:rsidRPr="002868CD" w:rsidRDefault="002868CD" w:rsidP="000A77DA">
            <w:pPr>
              <w:widowControl w:val="0"/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x-none"/>
              </w:rPr>
            </w:pPr>
          </w:p>
          <w:p w:rsidR="002868CD" w:rsidRPr="002868CD" w:rsidRDefault="002868CD" w:rsidP="000A77DA">
            <w:pPr>
              <w:widowControl w:val="0"/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x-none"/>
              </w:rPr>
            </w:pPr>
          </w:p>
          <w:p w:rsidR="002868CD" w:rsidRPr="002868CD" w:rsidRDefault="002868CD" w:rsidP="000A77DA">
            <w:pPr>
              <w:widowControl w:val="0"/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x-none"/>
              </w:rPr>
            </w:pPr>
          </w:p>
          <w:p w:rsidR="002868CD" w:rsidRPr="002868CD" w:rsidRDefault="002868CD" w:rsidP="000A77DA">
            <w:pPr>
              <w:widowControl w:val="0"/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x-none"/>
              </w:rPr>
            </w:pPr>
          </w:p>
          <w:p w:rsidR="002868CD" w:rsidRPr="002868CD" w:rsidRDefault="002868CD" w:rsidP="000A77DA">
            <w:pPr>
              <w:widowControl w:val="0"/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x-none"/>
              </w:rPr>
            </w:pPr>
          </w:p>
          <w:p w:rsidR="002868CD" w:rsidRPr="002868CD" w:rsidRDefault="002868CD" w:rsidP="000A77DA">
            <w:pPr>
              <w:widowControl w:val="0"/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x-none"/>
              </w:rPr>
            </w:pPr>
          </w:p>
          <w:p w:rsidR="002868CD" w:rsidRPr="002868CD" w:rsidRDefault="002868CD" w:rsidP="000A77DA">
            <w:pPr>
              <w:widowControl w:val="0"/>
              <w:spacing w:after="0" w:line="360" w:lineRule="auto"/>
              <w:ind w:left="142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2551" w:type="dxa"/>
            <w:shd w:val="clear" w:color="auto" w:fill="auto"/>
          </w:tcPr>
          <w:p w:rsidR="002868CD" w:rsidRPr="002868CD" w:rsidRDefault="00845B74" w:rsidP="00041A66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lastRenderedPageBreak/>
              <w:t xml:space="preserve">Работа по созданию алгоритмов  учебных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lastRenderedPageBreak/>
              <w:t>материалов</w:t>
            </w:r>
            <w:r w:rsidR="00DB0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 xml:space="preserve">, </w:t>
            </w:r>
            <w:r w:rsidR="002868CD" w:rsidRPr="002868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 xml:space="preserve">как средств развития </w:t>
            </w:r>
            <w:r w:rsidR="00DB00E8" w:rsidRPr="002868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профессиональных</w:t>
            </w:r>
            <w:r w:rsidR="002868CD" w:rsidRPr="002868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 xml:space="preserve"> компетенций учителя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и всех специалистов ресурсного класса</w:t>
            </w:r>
          </w:p>
        </w:tc>
        <w:tc>
          <w:tcPr>
            <w:tcW w:w="1985" w:type="dxa"/>
            <w:shd w:val="clear" w:color="auto" w:fill="auto"/>
          </w:tcPr>
          <w:p w:rsidR="002868CD" w:rsidRPr="002868CD" w:rsidRDefault="00DB00E8" w:rsidP="00124207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lastRenderedPageBreak/>
              <w:t>В течени</w:t>
            </w:r>
            <w:r w:rsidR="001242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 xml:space="preserve"> всего проекта</w:t>
            </w:r>
          </w:p>
        </w:tc>
        <w:tc>
          <w:tcPr>
            <w:tcW w:w="1843" w:type="dxa"/>
            <w:shd w:val="clear" w:color="auto" w:fill="auto"/>
          </w:tcPr>
          <w:p w:rsidR="002868CD" w:rsidRPr="002868CD" w:rsidRDefault="00DB00E8" w:rsidP="000A77DA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 w:bidi="ru-RU"/>
              </w:rPr>
              <w:t>Р</w:t>
            </w:r>
            <w:r w:rsidR="002868CD" w:rsidRPr="002868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 w:bidi="ru-RU"/>
              </w:rPr>
              <w:t>абочая группа</w:t>
            </w:r>
          </w:p>
        </w:tc>
        <w:tc>
          <w:tcPr>
            <w:tcW w:w="2687" w:type="dxa"/>
            <w:shd w:val="clear" w:color="auto" w:fill="auto"/>
          </w:tcPr>
          <w:p w:rsidR="002868CD" w:rsidRPr="002868CD" w:rsidRDefault="00041A66" w:rsidP="00041A66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 xml:space="preserve">Создание методической базы </w:t>
            </w:r>
            <w:r w:rsidR="00DB0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 xml:space="preserve">обучению социально-бытовым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lastRenderedPageBreak/>
              <w:t>навыкам</w:t>
            </w:r>
          </w:p>
        </w:tc>
      </w:tr>
      <w:tr w:rsidR="008111E3" w:rsidRPr="002868CD" w:rsidTr="00845B74">
        <w:tc>
          <w:tcPr>
            <w:tcW w:w="710" w:type="dxa"/>
            <w:shd w:val="clear" w:color="auto" w:fill="auto"/>
          </w:tcPr>
          <w:p w:rsidR="002868CD" w:rsidRPr="002868CD" w:rsidRDefault="004E349E" w:rsidP="000A77DA">
            <w:pPr>
              <w:widowControl w:val="0"/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x-none"/>
              </w:rPr>
              <w:lastRenderedPageBreak/>
              <w:t>11.</w:t>
            </w:r>
          </w:p>
        </w:tc>
        <w:tc>
          <w:tcPr>
            <w:tcW w:w="2551" w:type="dxa"/>
            <w:shd w:val="clear" w:color="auto" w:fill="auto"/>
          </w:tcPr>
          <w:p w:rsidR="002868CD" w:rsidRPr="002868CD" w:rsidRDefault="002868CD" w:rsidP="000A77DA">
            <w:pPr>
              <w:widowControl w:val="0"/>
              <w:spacing w:after="0" w:line="360" w:lineRule="auto"/>
              <w:ind w:left="-6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 w:rsidRPr="002868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 xml:space="preserve">Анализ реализуемых </w:t>
            </w:r>
            <w:r w:rsidR="004F4289" w:rsidRPr="002868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образоват</w:t>
            </w:r>
            <w:r w:rsidR="004F42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 xml:space="preserve">ельных, </w:t>
            </w:r>
            <w:r w:rsidRPr="002868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коррекционно-развивающих программ и программ внеурочной деятельности.</w:t>
            </w:r>
          </w:p>
        </w:tc>
        <w:tc>
          <w:tcPr>
            <w:tcW w:w="1985" w:type="dxa"/>
            <w:shd w:val="clear" w:color="auto" w:fill="auto"/>
          </w:tcPr>
          <w:p w:rsidR="002868CD" w:rsidRPr="002868CD" w:rsidRDefault="003047B7" w:rsidP="000A77DA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Май и сентябрь каждого года</w:t>
            </w:r>
          </w:p>
        </w:tc>
        <w:tc>
          <w:tcPr>
            <w:tcW w:w="1843" w:type="dxa"/>
            <w:shd w:val="clear" w:color="auto" w:fill="auto"/>
          </w:tcPr>
          <w:p w:rsidR="002868CD" w:rsidRPr="002868CD" w:rsidRDefault="004F4289" w:rsidP="000A77DA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Старшие специалисты</w:t>
            </w:r>
          </w:p>
        </w:tc>
        <w:tc>
          <w:tcPr>
            <w:tcW w:w="2687" w:type="dxa"/>
            <w:shd w:val="clear" w:color="auto" w:fill="auto"/>
          </w:tcPr>
          <w:p w:rsidR="002868CD" w:rsidRPr="002868CD" w:rsidRDefault="002868CD" w:rsidP="000A77DA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 w:rsidRPr="002868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Предложения по новым траекториям</w:t>
            </w:r>
            <w:r w:rsidR="00845B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 xml:space="preserve"> и внесения </w:t>
            </w:r>
            <w:r w:rsidR="00AE7F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 xml:space="preserve">изменений </w:t>
            </w:r>
            <w:r w:rsidR="00AE7FAE" w:rsidRPr="002868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в</w:t>
            </w:r>
            <w:r w:rsidRPr="002868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 xml:space="preserve"> рамках р</w:t>
            </w:r>
            <w:r w:rsidR="00845B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еализации инновационной деятельности</w:t>
            </w:r>
          </w:p>
        </w:tc>
      </w:tr>
      <w:tr w:rsidR="008111E3" w:rsidRPr="002868CD" w:rsidTr="00845B74">
        <w:tc>
          <w:tcPr>
            <w:tcW w:w="710" w:type="dxa"/>
            <w:shd w:val="clear" w:color="auto" w:fill="auto"/>
          </w:tcPr>
          <w:p w:rsidR="002868CD" w:rsidRPr="002868CD" w:rsidRDefault="004E349E" w:rsidP="000A77DA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x-none"/>
              </w:rPr>
              <w:t>12.</w:t>
            </w:r>
          </w:p>
        </w:tc>
        <w:tc>
          <w:tcPr>
            <w:tcW w:w="2551" w:type="dxa"/>
            <w:shd w:val="clear" w:color="auto" w:fill="auto"/>
          </w:tcPr>
          <w:p w:rsidR="002868CD" w:rsidRPr="002868CD" w:rsidRDefault="002868CD" w:rsidP="000A77DA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x-none"/>
              </w:rPr>
            </w:pPr>
            <w:r w:rsidRPr="002868C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Планирование и разработка системы мониторинговых ис</w:t>
            </w:r>
            <w:r w:rsidR="003047B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следований за ходом реализации п</w:t>
            </w:r>
            <w:r w:rsidRPr="002868C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рограммы инновационной деятельности.</w:t>
            </w:r>
          </w:p>
        </w:tc>
        <w:tc>
          <w:tcPr>
            <w:tcW w:w="1985" w:type="dxa"/>
            <w:shd w:val="clear" w:color="auto" w:fill="auto"/>
          </w:tcPr>
          <w:p w:rsidR="002868CD" w:rsidRPr="002868CD" w:rsidRDefault="00845B74" w:rsidP="00124207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Сентябрь 20</w:t>
            </w:r>
            <w:r w:rsidR="001242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22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-Май 202</w:t>
            </w:r>
            <w:r w:rsidR="001242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 xml:space="preserve"> гг.</w:t>
            </w:r>
          </w:p>
        </w:tc>
        <w:tc>
          <w:tcPr>
            <w:tcW w:w="1843" w:type="dxa"/>
            <w:shd w:val="clear" w:color="auto" w:fill="auto"/>
          </w:tcPr>
          <w:p w:rsidR="002868CD" w:rsidRPr="002868CD" w:rsidRDefault="00845B74" w:rsidP="000A77DA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Р</w:t>
            </w:r>
            <w:r w:rsidR="002868CD" w:rsidRPr="002868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абочая группа</w:t>
            </w:r>
          </w:p>
        </w:tc>
        <w:tc>
          <w:tcPr>
            <w:tcW w:w="2687" w:type="dxa"/>
            <w:shd w:val="clear" w:color="auto" w:fill="auto"/>
          </w:tcPr>
          <w:p w:rsidR="002868CD" w:rsidRPr="002868CD" w:rsidRDefault="002868CD" w:rsidP="000A77DA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x-none"/>
              </w:rPr>
            </w:pPr>
            <w:r w:rsidRPr="002868C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Система мониторинговых исследований</w:t>
            </w:r>
          </w:p>
        </w:tc>
      </w:tr>
      <w:tr w:rsidR="008111E3" w:rsidRPr="002868CD" w:rsidTr="00845B74">
        <w:tc>
          <w:tcPr>
            <w:tcW w:w="710" w:type="dxa"/>
            <w:shd w:val="clear" w:color="auto" w:fill="auto"/>
          </w:tcPr>
          <w:p w:rsidR="002868CD" w:rsidRPr="004E349E" w:rsidRDefault="004E349E" w:rsidP="000A77DA">
            <w:pPr>
              <w:widowControl w:val="0"/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x-none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x-none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2868CD" w:rsidRPr="002868CD" w:rsidRDefault="002868CD" w:rsidP="000A77DA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x-none"/>
              </w:rPr>
            </w:pPr>
            <w:r w:rsidRPr="002868C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Организация сетевого взаимодействия с педагогами </w:t>
            </w:r>
            <w:r w:rsidRPr="002868C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инклюзивного пространства.</w:t>
            </w:r>
          </w:p>
        </w:tc>
        <w:tc>
          <w:tcPr>
            <w:tcW w:w="1985" w:type="dxa"/>
            <w:shd w:val="clear" w:color="auto" w:fill="auto"/>
          </w:tcPr>
          <w:p w:rsidR="002868CD" w:rsidRPr="002868CD" w:rsidRDefault="002868CD" w:rsidP="000A77DA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x-none"/>
              </w:rPr>
            </w:pPr>
            <w:r w:rsidRPr="002868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lastRenderedPageBreak/>
              <w:t>В течение периода действия проекта</w:t>
            </w:r>
          </w:p>
        </w:tc>
        <w:tc>
          <w:tcPr>
            <w:tcW w:w="1843" w:type="dxa"/>
            <w:shd w:val="clear" w:color="auto" w:fill="auto"/>
          </w:tcPr>
          <w:p w:rsidR="002868CD" w:rsidRPr="002868CD" w:rsidRDefault="009A47CD" w:rsidP="000A77DA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 xml:space="preserve">Рабочая группа </w:t>
            </w:r>
          </w:p>
        </w:tc>
        <w:tc>
          <w:tcPr>
            <w:tcW w:w="2687" w:type="dxa"/>
            <w:shd w:val="clear" w:color="auto" w:fill="auto"/>
          </w:tcPr>
          <w:p w:rsidR="002868CD" w:rsidRPr="002868CD" w:rsidRDefault="002868CD" w:rsidP="000A77DA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x-none"/>
              </w:rPr>
            </w:pPr>
            <w:r w:rsidRPr="002868C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Планы работы</w:t>
            </w:r>
          </w:p>
        </w:tc>
      </w:tr>
      <w:tr w:rsidR="008111E3" w:rsidRPr="002868CD" w:rsidTr="00845B74">
        <w:tc>
          <w:tcPr>
            <w:tcW w:w="710" w:type="dxa"/>
            <w:shd w:val="clear" w:color="auto" w:fill="auto"/>
          </w:tcPr>
          <w:p w:rsidR="002868CD" w:rsidRPr="004E349E" w:rsidRDefault="004E349E" w:rsidP="000A77DA">
            <w:pPr>
              <w:widowControl w:val="0"/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x-none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x-none"/>
              </w:rPr>
              <w:t>.</w:t>
            </w:r>
          </w:p>
          <w:p w:rsidR="002868CD" w:rsidRPr="002868CD" w:rsidRDefault="002868CD" w:rsidP="000A77DA">
            <w:pPr>
              <w:widowControl w:val="0"/>
              <w:spacing w:after="0" w:line="36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2551" w:type="dxa"/>
            <w:shd w:val="clear" w:color="auto" w:fill="auto"/>
          </w:tcPr>
          <w:p w:rsidR="002868CD" w:rsidRPr="002868CD" w:rsidRDefault="002868CD" w:rsidP="000A77DA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x-none"/>
              </w:rPr>
            </w:pPr>
            <w:r w:rsidRPr="002868C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Изучение потребностей педагогов, родителей (опекунов) в образовательных услугах школы</w:t>
            </w:r>
          </w:p>
        </w:tc>
        <w:tc>
          <w:tcPr>
            <w:tcW w:w="1985" w:type="dxa"/>
            <w:shd w:val="clear" w:color="auto" w:fill="auto"/>
          </w:tcPr>
          <w:p w:rsidR="002868CD" w:rsidRPr="002868CD" w:rsidRDefault="00046D47" w:rsidP="00124207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В течени</w:t>
            </w:r>
            <w:r w:rsidR="001242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 xml:space="preserve"> всего проекта</w:t>
            </w:r>
          </w:p>
        </w:tc>
        <w:tc>
          <w:tcPr>
            <w:tcW w:w="1843" w:type="dxa"/>
            <w:shd w:val="clear" w:color="auto" w:fill="auto"/>
          </w:tcPr>
          <w:p w:rsidR="002868CD" w:rsidRPr="002868CD" w:rsidRDefault="00046D47" w:rsidP="000A77DA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Р</w:t>
            </w:r>
            <w:r w:rsidR="002868CD" w:rsidRPr="002868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абочая группа</w:t>
            </w:r>
          </w:p>
        </w:tc>
        <w:tc>
          <w:tcPr>
            <w:tcW w:w="2687" w:type="dxa"/>
            <w:shd w:val="clear" w:color="auto" w:fill="auto"/>
          </w:tcPr>
          <w:p w:rsidR="002868CD" w:rsidRPr="002868CD" w:rsidRDefault="002868CD" w:rsidP="000A77DA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x-none"/>
              </w:rPr>
            </w:pPr>
            <w:r w:rsidRPr="002868C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План работы школы с учётом запросов</w:t>
            </w:r>
          </w:p>
        </w:tc>
      </w:tr>
      <w:tr w:rsidR="008111E3" w:rsidRPr="002868CD" w:rsidTr="00845B74">
        <w:tc>
          <w:tcPr>
            <w:tcW w:w="710" w:type="dxa"/>
            <w:shd w:val="clear" w:color="auto" w:fill="auto"/>
          </w:tcPr>
          <w:p w:rsidR="002868CD" w:rsidRPr="002868CD" w:rsidRDefault="002868CD" w:rsidP="000A77DA">
            <w:pPr>
              <w:widowControl w:val="0"/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x-none"/>
              </w:rPr>
            </w:pPr>
          </w:p>
          <w:p w:rsidR="002868CD" w:rsidRPr="004E349E" w:rsidRDefault="004E349E" w:rsidP="000A77DA">
            <w:pPr>
              <w:widowControl w:val="0"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x-none"/>
              </w:rPr>
              <w:t>1</w:t>
            </w:r>
            <w:r w:rsidR="002868CD" w:rsidRPr="002868C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 w:eastAsia="x-none"/>
              </w:rPr>
              <w:t>5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x-none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2868CD" w:rsidRPr="002868CD" w:rsidRDefault="003047B7" w:rsidP="000A77DA">
            <w:pPr>
              <w:widowControl w:val="0"/>
              <w:spacing w:after="0" w:line="360" w:lineRule="auto"/>
              <w:ind w:left="-29" w:right="-5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консультаций для родителей</w:t>
            </w:r>
            <w:r w:rsidR="00E379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\законных представителей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обучающихся</w:t>
            </w:r>
          </w:p>
        </w:tc>
        <w:tc>
          <w:tcPr>
            <w:tcW w:w="1985" w:type="dxa"/>
            <w:shd w:val="clear" w:color="auto" w:fill="auto"/>
          </w:tcPr>
          <w:p w:rsidR="002868CD" w:rsidRPr="002868CD" w:rsidRDefault="003047B7" w:rsidP="000A77DA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По запросу, не реже 1 раза в месяц</w:t>
            </w:r>
          </w:p>
        </w:tc>
        <w:tc>
          <w:tcPr>
            <w:tcW w:w="1843" w:type="dxa"/>
            <w:shd w:val="clear" w:color="auto" w:fill="auto"/>
          </w:tcPr>
          <w:p w:rsidR="002868CD" w:rsidRPr="002868CD" w:rsidRDefault="00046D47" w:rsidP="000A77DA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Старшие специалисты, тьюторы</w:t>
            </w:r>
          </w:p>
        </w:tc>
        <w:tc>
          <w:tcPr>
            <w:tcW w:w="2687" w:type="dxa"/>
            <w:shd w:val="clear" w:color="auto" w:fill="auto"/>
          </w:tcPr>
          <w:p w:rsidR="002868CD" w:rsidRPr="002868CD" w:rsidRDefault="002868CD" w:rsidP="000A77DA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68C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Повышение информированности родителей об особенностях образовательного процесса в школе</w:t>
            </w:r>
          </w:p>
        </w:tc>
      </w:tr>
      <w:tr w:rsidR="008111E3" w:rsidRPr="002868CD" w:rsidTr="00845B74">
        <w:tc>
          <w:tcPr>
            <w:tcW w:w="710" w:type="dxa"/>
            <w:shd w:val="clear" w:color="auto" w:fill="auto"/>
          </w:tcPr>
          <w:p w:rsidR="002868CD" w:rsidRPr="004E349E" w:rsidRDefault="004E349E" w:rsidP="000A77DA">
            <w:pPr>
              <w:widowControl w:val="0"/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x-none"/>
              </w:rPr>
              <w:t>1</w:t>
            </w:r>
            <w:r w:rsidR="002868CD" w:rsidRPr="002868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x-none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x-none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2868CD" w:rsidRPr="002868CD" w:rsidRDefault="002868CD" w:rsidP="000A77DA">
            <w:pPr>
              <w:widowControl w:val="0"/>
              <w:spacing w:after="0" w:line="360" w:lineRule="auto"/>
              <w:ind w:left="-29" w:right="-5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68C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Проведение родительских </w:t>
            </w:r>
            <w:r w:rsidR="00E379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собраний</w:t>
            </w:r>
          </w:p>
        </w:tc>
        <w:tc>
          <w:tcPr>
            <w:tcW w:w="1985" w:type="dxa"/>
            <w:shd w:val="clear" w:color="auto" w:fill="auto"/>
          </w:tcPr>
          <w:p w:rsidR="002868CD" w:rsidRPr="002868CD" w:rsidRDefault="003047B7" w:rsidP="000A77DA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1 раз в 1-2 месяца</w:t>
            </w:r>
          </w:p>
        </w:tc>
        <w:tc>
          <w:tcPr>
            <w:tcW w:w="1843" w:type="dxa"/>
            <w:shd w:val="clear" w:color="auto" w:fill="auto"/>
          </w:tcPr>
          <w:p w:rsidR="002868CD" w:rsidRPr="002868CD" w:rsidRDefault="00046D47" w:rsidP="000A77DA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Участники рабочей группы</w:t>
            </w:r>
          </w:p>
        </w:tc>
        <w:tc>
          <w:tcPr>
            <w:tcW w:w="2687" w:type="dxa"/>
            <w:shd w:val="clear" w:color="auto" w:fill="auto"/>
          </w:tcPr>
          <w:p w:rsidR="002868CD" w:rsidRPr="002868CD" w:rsidRDefault="002868CD" w:rsidP="000A77DA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68CD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 xml:space="preserve">Ознакомление </w:t>
            </w:r>
            <w:r w:rsidR="00046D47" w:rsidRPr="002868CD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родителей с</w:t>
            </w:r>
            <w:r w:rsidRPr="002868CD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 xml:space="preserve"> динамикой развития </w:t>
            </w:r>
          </w:p>
        </w:tc>
      </w:tr>
      <w:tr w:rsidR="008111E3" w:rsidRPr="002868CD" w:rsidTr="00845B74">
        <w:tc>
          <w:tcPr>
            <w:tcW w:w="710" w:type="dxa"/>
            <w:shd w:val="clear" w:color="auto" w:fill="auto"/>
          </w:tcPr>
          <w:p w:rsidR="002868CD" w:rsidRPr="004E349E" w:rsidRDefault="004E349E" w:rsidP="000A77DA">
            <w:pPr>
              <w:widowControl w:val="0"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1</w:t>
            </w:r>
            <w:r w:rsidR="002868CD" w:rsidRPr="002868CD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en-US" w:eastAsia="ru-RU" w:bidi="ru-RU"/>
              </w:rPr>
              <w:t>7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2868CD" w:rsidRPr="002868CD" w:rsidRDefault="002868CD" w:rsidP="000A77DA">
            <w:pPr>
              <w:widowControl w:val="0"/>
              <w:spacing w:after="0" w:line="36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868C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педсоветов по теме инновационной деятельности.</w:t>
            </w:r>
          </w:p>
        </w:tc>
        <w:tc>
          <w:tcPr>
            <w:tcW w:w="1985" w:type="dxa"/>
            <w:shd w:val="clear" w:color="auto" w:fill="auto"/>
          </w:tcPr>
          <w:p w:rsidR="002868CD" w:rsidRPr="002868CD" w:rsidRDefault="00046D47" w:rsidP="00041A66">
            <w:pPr>
              <w:widowControl w:val="0"/>
              <w:spacing w:after="0" w:line="36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  <w:r w:rsidR="002868CD" w:rsidRPr="002868C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раз в год</w:t>
            </w:r>
          </w:p>
        </w:tc>
        <w:tc>
          <w:tcPr>
            <w:tcW w:w="1843" w:type="dxa"/>
            <w:shd w:val="clear" w:color="auto" w:fill="auto"/>
          </w:tcPr>
          <w:p w:rsidR="002868CD" w:rsidRPr="002868CD" w:rsidRDefault="002868CD" w:rsidP="000A77DA">
            <w:pPr>
              <w:widowControl w:val="0"/>
              <w:spacing w:after="0" w:line="36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868C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Администрация</w:t>
            </w:r>
          </w:p>
        </w:tc>
        <w:tc>
          <w:tcPr>
            <w:tcW w:w="2687" w:type="dxa"/>
            <w:shd w:val="clear" w:color="auto" w:fill="auto"/>
          </w:tcPr>
          <w:p w:rsidR="002868CD" w:rsidRPr="002868CD" w:rsidRDefault="002868CD" w:rsidP="000A77DA">
            <w:pPr>
              <w:widowControl w:val="0"/>
              <w:spacing w:after="0" w:line="36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2868C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Выявление проблем в ходе реализации Программы, определение путей их решения.</w:t>
            </w:r>
          </w:p>
        </w:tc>
      </w:tr>
      <w:tr w:rsidR="008111E3" w:rsidRPr="002868CD" w:rsidTr="00845B74">
        <w:tc>
          <w:tcPr>
            <w:tcW w:w="710" w:type="dxa"/>
            <w:shd w:val="clear" w:color="auto" w:fill="auto"/>
          </w:tcPr>
          <w:p w:rsidR="002868CD" w:rsidRPr="004E349E" w:rsidRDefault="004E349E" w:rsidP="000A77DA">
            <w:pPr>
              <w:widowControl w:val="0"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en-US" w:eastAsia="ru-RU" w:bidi="ru-RU"/>
              </w:rPr>
              <w:t>18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2868CD" w:rsidRPr="002868CD" w:rsidRDefault="002868CD" w:rsidP="000A77DA">
            <w:pPr>
              <w:widowControl w:val="0"/>
              <w:spacing w:after="0" w:line="36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868C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Мониторинг результатов реализации Программы проектной деятельности</w:t>
            </w:r>
          </w:p>
        </w:tc>
        <w:tc>
          <w:tcPr>
            <w:tcW w:w="1985" w:type="dxa"/>
            <w:shd w:val="clear" w:color="auto" w:fill="auto"/>
          </w:tcPr>
          <w:p w:rsidR="002868CD" w:rsidRPr="002868CD" w:rsidRDefault="002868CD" w:rsidP="000A77DA">
            <w:pPr>
              <w:widowControl w:val="0"/>
              <w:spacing w:after="0" w:line="36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868C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 раза в год</w:t>
            </w:r>
          </w:p>
        </w:tc>
        <w:tc>
          <w:tcPr>
            <w:tcW w:w="1843" w:type="dxa"/>
            <w:shd w:val="clear" w:color="auto" w:fill="auto"/>
          </w:tcPr>
          <w:p w:rsidR="002868CD" w:rsidRPr="002868CD" w:rsidRDefault="00476B6F" w:rsidP="000A77DA">
            <w:pPr>
              <w:widowControl w:val="0"/>
              <w:spacing w:after="0" w:line="36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</w:t>
            </w:r>
            <w:r w:rsidR="002868CD" w:rsidRPr="002868C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абочая группа</w:t>
            </w:r>
          </w:p>
        </w:tc>
        <w:tc>
          <w:tcPr>
            <w:tcW w:w="2687" w:type="dxa"/>
            <w:shd w:val="clear" w:color="auto" w:fill="auto"/>
          </w:tcPr>
          <w:p w:rsidR="002868CD" w:rsidRPr="002868CD" w:rsidRDefault="002868CD" w:rsidP="000A77DA">
            <w:pPr>
              <w:widowControl w:val="0"/>
              <w:spacing w:after="0" w:line="36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868C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Выявление проблемных направлений проектной деятельности</w:t>
            </w:r>
          </w:p>
        </w:tc>
      </w:tr>
      <w:tr w:rsidR="008111E3" w:rsidRPr="002868CD" w:rsidTr="00845B74">
        <w:tc>
          <w:tcPr>
            <w:tcW w:w="710" w:type="dxa"/>
            <w:shd w:val="clear" w:color="auto" w:fill="auto"/>
          </w:tcPr>
          <w:p w:rsidR="002868CD" w:rsidRPr="004E349E" w:rsidRDefault="004E349E" w:rsidP="000A77DA">
            <w:pPr>
              <w:widowControl w:val="0"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en-US" w:eastAsia="ru-RU" w:bidi="ru-RU"/>
              </w:rPr>
              <w:t>19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2868CD" w:rsidRPr="002868CD" w:rsidRDefault="003047B7" w:rsidP="000A77DA">
            <w:pPr>
              <w:widowControl w:val="0"/>
              <w:spacing w:after="0" w:line="36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Обобщение методических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 xml:space="preserve">наработок и подготовка к проведению ряда мероприятий по обмену опытом </w:t>
            </w:r>
            <w:r w:rsidR="002868CD" w:rsidRPr="002868C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 сопровождению реализации инновационного проекта</w:t>
            </w:r>
          </w:p>
        </w:tc>
        <w:tc>
          <w:tcPr>
            <w:tcW w:w="1985" w:type="dxa"/>
            <w:shd w:val="clear" w:color="auto" w:fill="auto"/>
          </w:tcPr>
          <w:p w:rsidR="002868CD" w:rsidRPr="002868CD" w:rsidRDefault="00124207" w:rsidP="00124207">
            <w:pPr>
              <w:widowControl w:val="0"/>
              <w:spacing w:after="0" w:line="36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Январь</w:t>
            </w:r>
            <w:r w:rsidR="003047B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–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май</w:t>
            </w:r>
            <w:r w:rsidR="003047B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202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  <w:r w:rsidR="003047B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2868CD" w:rsidRPr="002868CD" w:rsidRDefault="003047B7" w:rsidP="000A77DA">
            <w:pPr>
              <w:widowControl w:val="0"/>
              <w:spacing w:after="0" w:line="36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</w:t>
            </w:r>
            <w:r w:rsidR="002868CD" w:rsidRPr="002868C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абочая группа</w:t>
            </w:r>
          </w:p>
        </w:tc>
        <w:tc>
          <w:tcPr>
            <w:tcW w:w="2687" w:type="dxa"/>
            <w:shd w:val="clear" w:color="auto" w:fill="auto"/>
          </w:tcPr>
          <w:p w:rsidR="002868CD" w:rsidRPr="002868CD" w:rsidRDefault="003047B7" w:rsidP="000A77DA">
            <w:pPr>
              <w:widowControl w:val="0"/>
              <w:spacing w:after="0" w:line="36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Проведение мероприятий</w:t>
            </w:r>
          </w:p>
        </w:tc>
      </w:tr>
      <w:tr w:rsidR="008111E3" w:rsidRPr="002868CD" w:rsidTr="00845B74">
        <w:tc>
          <w:tcPr>
            <w:tcW w:w="710" w:type="dxa"/>
            <w:shd w:val="clear" w:color="auto" w:fill="auto"/>
          </w:tcPr>
          <w:p w:rsidR="002868CD" w:rsidRPr="004E349E" w:rsidRDefault="004E349E" w:rsidP="000A77DA">
            <w:pPr>
              <w:widowControl w:val="0"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en-US" w:eastAsia="ru-RU" w:bidi="ru-RU"/>
              </w:rPr>
              <w:t>20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2868CD" w:rsidRPr="002868CD" w:rsidRDefault="002868CD" w:rsidP="000A77DA">
            <w:pPr>
              <w:widowControl w:val="0"/>
              <w:spacing w:after="0" w:line="36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868C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Участие в научно-практических конференциях по проблемам инновационного проекта</w:t>
            </w:r>
          </w:p>
        </w:tc>
        <w:tc>
          <w:tcPr>
            <w:tcW w:w="1985" w:type="dxa"/>
            <w:shd w:val="clear" w:color="auto" w:fill="auto"/>
          </w:tcPr>
          <w:p w:rsidR="002868CD" w:rsidRPr="002868CD" w:rsidRDefault="002868CD" w:rsidP="000A77DA">
            <w:pPr>
              <w:widowControl w:val="0"/>
              <w:spacing w:after="0" w:line="36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868C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В</w:t>
            </w:r>
            <w:r w:rsidR="00E379D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ходе реализации проекта </w:t>
            </w:r>
          </w:p>
        </w:tc>
        <w:tc>
          <w:tcPr>
            <w:tcW w:w="1843" w:type="dxa"/>
            <w:shd w:val="clear" w:color="auto" w:fill="auto"/>
          </w:tcPr>
          <w:p w:rsidR="002868CD" w:rsidRPr="002868CD" w:rsidRDefault="00476B6F" w:rsidP="000A77DA">
            <w:pPr>
              <w:widowControl w:val="0"/>
              <w:spacing w:after="0" w:line="36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Рабочая группа</w:t>
            </w:r>
          </w:p>
        </w:tc>
        <w:tc>
          <w:tcPr>
            <w:tcW w:w="2687" w:type="dxa"/>
            <w:shd w:val="clear" w:color="auto" w:fill="auto"/>
          </w:tcPr>
          <w:p w:rsidR="002868CD" w:rsidRPr="002868CD" w:rsidRDefault="002868CD" w:rsidP="000A77DA">
            <w:pPr>
              <w:widowControl w:val="0"/>
              <w:spacing w:after="0" w:line="36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868C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Обобщение и трансляция эффективного опыта реализации деятельности региональной инновационной площадки</w:t>
            </w:r>
          </w:p>
        </w:tc>
      </w:tr>
      <w:tr w:rsidR="008111E3" w:rsidRPr="002868CD" w:rsidTr="00845B74">
        <w:tc>
          <w:tcPr>
            <w:tcW w:w="710" w:type="dxa"/>
            <w:shd w:val="clear" w:color="auto" w:fill="auto"/>
          </w:tcPr>
          <w:p w:rsidR="002868CD" w:rsidRPr="004E349E" w:rsidRDefault="004E349E" w:rsidP="000A77D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x-none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x-none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2868CD" w:rsidRPr="002868CD" w:rsidRDefault="002868CD" w:rsidP="000A77DA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 w:rsidRPr="002868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Организация и</w:t>
            </w:r>
            <w:r w:rsidR="006D43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 xml:space="preserve"> проведение практико-ориентированных </w:t>
            </w:r>
            <w:r w:rsidRPr="002868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семинаров по проблеме инновационной площадки</w:t>
            </w:r>
          </w:p>
        </w:tc>
        <w:tc>
          <w:tcPr>
            <w:tcW w:w="1985" w:type="dxa"/>
            <w:shd w:val="clear" w:color="auto" w:fill="auto"/>
          </w:tcPr>
          <w:p w:rsidR="002868CD" w:rsidRPr="002868CD" w:rsidRDefault="009A47CD" w:rsidP="000A77DA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В ходе реализации проекта</w:t>
            </w:r>
          </w:p>
        </w:tc>
        <w:tc>
          <w:tcPr>
            <w:tcW w:w="1843" w:type="dxa"/>
            <w:shd w:val="clear" w:color="auto" w:fill="auto"/>
          </w:tcPr>
          <w:p w:rsidR="002868CD" w:rsidRPr="002868CD" w:rsidRDefault="002868CD" w:rsidP="000A77DA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 w:rsidRPr="002868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Администрация</w:t>
            </w:r>
          </w:p>
        </w:tc>
        <w:tc>
          <w:tcPr>
            <w:tcW w:w="2687" w:type="dxa"/>
            <w:shd w:val="clear" w:color="auto" w:fill="auto"/>
          </w:tcPr>
          <w:p w:rsidR="002868CD" w:rsidRPr="002868CD" w:rsidRDefault="002868CD" w:rsidP="000A77DA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 w:rsidRPr="002868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Обобщение и трансляция эффективного опыта реализации деятельности региональной инновационной площадки</w:t>
            </w:r>
          </w:p>
        </w:tc>
      </w:tr>
      <w:tr w:rsidR="008111E3" w:rsidRPr="002868CD" w:rsidTr="00845B74">
        <w:tc>
          <w:tcPr>
            <w:tcW w:w="710" w:type="dxa"/>
            <w:shd w:val="clear" w:color="auto" w:fill="auto"/>
          </w:tcPr>
          <w:p w:rsidR="002868CD" w:rsidRPr="004E349E" w:rsidRDefault="004E349E" w:rsidP="000A77D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x-none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x-none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2868CD" w:rsidRPr="002868CD" w:rsidRDefault="002868CD" w:rsidP="000A77DA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 w:rsidRPr="002868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 xml:space="preserve">Проведение педагогического совета по результатам реализации инновационной </w:t>
            </w:r>
            <w:r w:rsidRPr="002868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lastRenderedPageBreak/>
              <w:t>площадки</w:t>
            </w:r>
          </w:p>
        </w:tc>
        <w:tc>
          <w:tcPr>
            <w:tcW w:w="1985" w:type="dxa"/>
            <w:shd w:val="clear" w:color="auto" w:fill="auto"/>
          </w:tcPr>
          <w:p w:rsidR="002868CD" w:rsidRPr="002868CD" w:rsidRDefault="009A47CD" w:rsidP="00041A66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lastRenderedPageBreak/>
              <w:t>По окончани</w:t>
            </w:r>
            <w:r w:rsidR="00041A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ю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 xml:space="preserve"> проекта</w:t>
            </w:r>
          </w:p>
        </w:tc>
        <w:tc>
          <w:tcPr>
            <w:tcW w:w="1843" w:type="dxa"/>
            <w:shd w:val="clear" w:color="auto" w:fill="auto"/>
          </w:tcPr>
          <w:p w:rsidR="002868CD" w:rsidRPr="002868CD" w:rsidRDefault="002868CD" w:rsidP="000A77DA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 w:rsidRPr="002868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Администрация</w:t>
            </w:r>
          </w:p>
        </w:tc>
        <w:tc>
          <w:tcPr>
            <w:tcW w:w="2687" w:type="dxa"/>
            <w:shd w:val="clear" w:color="auto" w:fill="auto"/>
          </w:tcPr>
          <w:p w:rsidR="002868CD" w:rsidRPr="002868CD" w:rsidRDefault="002868CD" w:rsidP="000A77DA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 w:rsidRPr="002868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Подведение итогов инновационного проекта</w:t>
            </w:r>
          </w:p>
        </w:tc>
      </w:tr>
      <w:tr w:rsidR="004E349E" w:rsidRPr="002868CD" w:rsidTr="00845B74">
        <w:tc>
          <w:tcPr>
            <w:tcW w:w="710" w:type="dxa"/>
            <w:shd w:val="clear" w:color="auto" w:fill="auto"/>
          </w:tcPr>
          <w:p w:rsidR="004E349E" w:rsidRPr="004E349E" w:rsidRDefault="004E349E" w:rsidP="000A77DA">
            <w:pPr>
              <w:widowControl w:val="0"/>
              <w:spacing w:after="0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x-none"/>
              </w:rPr>
              <w:t>2</w:t>
            </w:r>
            <w:r w:rsidRPr="002868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x-none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x-none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4E349E" w:rsidRPr="002868CD" w:rsidRDefault="004E349E" w:rsidP="000A77DA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 w:rsidRPr="002868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Определение степени удовлетворённости субъектов образователь</w:t>
            </w:r>
            <w:r w:rsidR="001242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ного процесса функционировани</w:t>
            </w:r>
            <w:r w:rsidR="00041A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 xml:space="preserve">я </w:t>
            </w:r>
            <w:r w:rsidRPr="002868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 xml:space="preserve">инновационной площадки </w:t>
            </w:r>
          </w:p>
        </w:tc>
        <w:tc>
          <w:tcPr>
            <w:tcW w:w="1985" w:type="dxa"/>
            <w:shd w:val="clear" w:color="auto" w:fill="auto"/>
          </w:tcPr>
          <w:p w:rsidR="004E349E" w:rsidRPr="002868CD" w:rsidRDefault="004E349E" w:rsidP="00124207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Май 202</w:t>
            </w:r>
            <w:r w:rsidR="001242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4г.</w:t>
            </w:r>
          </w:p>
        </w:tc>
        <w:tc>
          <w:tcPr>
            <w:tcW w:w="1843" w:type="dxa"/>
            <w:shd w:val="clear" w:color="auto" w:fill="auto"/>
          </w:tcPr>
          <w:p w:rsidR="004E349E" w:rsidRPr="002868CD" w:rsidRDefault="004E349E" w:rsidP="000A77DA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 w:bidi="ru-RU"/>
              </w:rPr>
              <w:t>Старшие специалисты</w:t>
            </w:r>
          </w:p>
        </w:tc>
        <w:tc>
          <w:tcPr>
            <w:tcW w:w="2687" w:type="dxa"/>
            <w:shd w:val="clear" w:color="auto" w:fill="auto"/>
          </w:tcPr>
          <w:p w:rsidR="004E349E" w:rsidRPr="002868CD" w:rsidRDefault="004E349E" w:rsidP="000A77DA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 w:rsidRPr="002868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Результаты анкетирования</w:t>
            </w:r>
          </w:p>
        </w:tc>
      </w:tr>
      <w:tr w:rsidR="004E349E" w:rsidRPr="002868CD" w:rsidTr="00845B74">
        <w:tc>
          <w:tcPr>
            <w:tcW w:w="710" w:type="dxa"/>
            <w:shd w:val="clear" w:color="auto" w:fill="auto"/>
          </w:tcPr>
          <w:p w:rsidR="004E349E" w:rsidRPr="004E349E" w:rsidRDefault="004E349E" w:rsidP="000A77DA">
            <w:pPr>
              <w:widowControl w:val="0"/>
              <w:spacing w:after="0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x-none"/>
              </w:rPr>
              <w:t>2</w:t>
            </w:r>
            <w:r w:rsidRPr="002868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x-none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x-none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4E349E" w:rsidRPr="002868CD" w:rsidRDefault="004E349E" w:rsidP="000A77DA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 w:rsidRPr="002868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 xml:space="preserve">и написание </w:t>
            </w:r>
            <w:r w:rsidRPr="002868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информационно-аналитических материалов по итогам деятельности инновационной площадки</w:t>
            </w:r>
          </w:p>
        </w:tc>
        <w:tc>
          <w:tcPr>
            <w:tcW w:w="1985" w:type="dxa"/>
            <w:shd w:val="clear" w:color="auto" w:fill="auto"/>
          </w:tcPr>
          <w:p w:rsidR="004E349E" w:rsidRPr="002868CD" w:rsidRDefault="004E349E" w:rsidP="000A77DA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По завершению проекта</w:t>
            </w:r>
          </w:p>
        </w:tc>
        <w:tc>
          <w:tcPr>
            <w:tcW w:w="1843" w:type="dxa"/>
            <w:shd w:val="clear" w:color="auto" w:fill="auto"/>
          </w:tcPr>
          <w:p w:rsidR="004E349E" w:rsidRPr="002868CD" w:rsidRDefault="004E349E" w:rsidP="000A77DA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 w:bidi="ru-RU"/>
              </w:rPr>
              <w:t xml:space="preserve">Рабочая группа </w:t>
            </w:r>
          </w:p>
        </w:tc>
        <w:tc>
          <w:tcPr>
            <w:tcW w:w="2687" w:type="dxa"/>
            <w:shd w:val="clear" w:color="auto" w:fill="auto"/>
          </w:tcPr>
          <w:p w:rsidR="004E349E" w:rsidRPr="002868CD" w:rsidRDefault="004E349E" w:rsidP="000A77DA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 w:rsidRPr="002868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Информационно-аналитические материалы</w:t>
            </w:r>
          </w:p>
        </w:tc>
      </w:tr>
    </w:tbl>
    <w:p w:rsidR="003617E6" w:rsidRDefault="003617E6" w:rsidP="003617E6">
      <w:pPr>
        <w:widowControl w:val="0"/>
        <w:spacing w:after="0" w:line="360" w:lineRule="auto"/>
        <w:jc w:val="center"/>
        <w:rPr>
          <w:rFonts w:ascii="Museo" w:hAnsi="Museo"/>
          <w:b/>
          <w:bCs/>
          <w:color w:val="334455"/>
          <w:sz w:val="27"/>
          <w:szCs w:val="27"/>
        </w:rPr>
      </w:pPr>
    </w:p>
    <w:p w:rsidR="00040246" w:rsidRDefault="00040246" w:rsidP="0004024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040246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Обоснование возможности реализации проекта в соответствии с законодательством об образовании </w:t>
      </w:r>
    </w:p>
    <w:p w:rsidR="00040246" w:rsidRDefault="00040246" w:rsidP="0004024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040246" w:rsidRDefault="00040246" w:rsidP="0004024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04024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Правовую основу проекта по организации работы с детьми с ограниченными возможностями здоровья составляют нормативные правовые акты, в том числе:</w:t>
      </w:r>
      <w:r w:rsidR="00F43639" w:rsidRPr="00F4363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</w:t>
      </w:r>
    </w:p>
    <w:p w:rsidR="00F43639" w:rsidRPr="00040246" w:rsidRDefault="00F43639" w:rsidP="00040246">
      <w:pPr>
        <w:pStyle w:val="a3"/>
        <w:numPr>
          <w:ilvl w:val="0"/>
          <w:numId w:val="6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04024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Федеральный закон от 29.12.2012 г. № 273-ФЗ «Об образовании в Российской Федерации».</w:t>
      </w:r>
    </w:p>
    <w:p w:rsidR="00F43639" w:rsidRPr="00F43639" w:rsidRDefault="00F43639" w:rsidP="00F43639">
      <w:pPr>
        <w:numPr>
          <w:ilvl w:val="0"/>
          <w:numId w:val="6"/>
        </w:numPr>
        <w:shd w:val="clear" w:color="auto" w:fill="FFFFFF" w:themeFill="background1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F4363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Федеральный закон от 24.07.1998 г. № 124-ФЗ «Об основных гарантиях прав ребенка в Российской Федерации».</w:t>
      </w:r>
    </w:p>
    <w:p w:rsidR="00F43639" w:rsidRPr="00F43639" w:rsidRDefault="00F43639" w:rsidP="00F43639">
      <w:pPr>
        <w:numPr>
          <w:ilvl w:val="0"/>
          <w:numId w:val="6"/>
        </w:numPr>
        <w:shd w:val="clear" w:color="auto" w:fill="FFFFFF" w:themeFill="background1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F4363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Постановление Главного государственного санитарного врача РФ от 10.07.2015 г. № 26 «Об утверждении СанПиН 2.4.2.3286-15 «Санитарно-</w:t>
      </w:r>
      <w:r w:rsidRPr="00F4363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lastRenderedPageBreak/>
        <w:t>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</w:p>
    <w:p w:rsidR="00F43639" w:rsidRPr="00F43639" w:rsidRDefault="00F43639" w:rsidP="00F43639">
      <w:pPr>
        <w:numPr>
          <w:ilvl w:val="0"/>
          <w:numId w:val="6"/>
        </w:numPr>
        <w:shd w:val="clear" w:color="auto" w:fill="FFFFFF" w:themeFill="background1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F4363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Приказ Минобрнауки России от 20.09.2013 г. № 1082 «Об утверждении Положения о психолого-медико-педагогической комиссии».</w:t>
      </w:r>
    </w:p>
    <w:p w:rsidR="00F43639" w:rsidRPr="00F43639" w:rsidRDefault="00F43639" w:rsidP="00F43639">
      <w:pPr>
        <w:numPr>
          <w:ilvl w:val="0"/>
          <w:numId w:val="6"/>
        </w:numPr>
        <w:shd w:val="clear" w:color="auto" w:fill="FFFFFF" w:themeFill="background1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F4363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Приказ Минобрнауки России от 30.08.2013 г.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</w:t>
      </w:r>
    </w:p>
    <w:p w:rsidR="00F43639" w:rsidRPr="00F43639" w:rsidRDefault="00F43639" w:rsidP="00F43639">
      <w:pPr>
        <w:numPr>
          <w:ilvl w:val="0"/>
          <w:numId w:val="6"/>
        </w:numPr>
        <w:shd w:val="clear" w:color="auto" w:fill="FFFFFF" w:themeFill="background1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F4363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Приказ Минобрнауки России от 29.08.2013 г. № 1008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F43639" w:rsidRPr="00F43639" w:rsidRDefault="00F43639" w:rsidP="00F43639">
      <w:pPr>
        <w:numPr>
          <w:ilvl w:val="0"/>
          <w:numId w:val="6"/>
        </w:numPr>
        <w:shd w:val="clear" w:color="auto" w:fill="FFFFFF" w:themeFill="background1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F4363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Приказ Минобрнауки России от 08.04.2014 г. № 293 «Об утверждении Порядка приема на обучение по образовательным программам дошкольного образования».</w:t>
      </w:r>
    </w:p>
    <w:p w:rsidR="00F43639" w:rsidRPr="00F43639" w:rsidRDefault="00F43639" w:rsidP="00F43639">
      <w:pPr>
        <w:numPr>
          <w:ilvl w:val="0"/>
          <w:numId w:val="6"/>
        </w:numPr>
        <w:shd w:val="clear" w:color="auto" w:fill="FFFFFF" w:themeFill="background1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F4363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Приказ Минобрнауки России от 22.01.2014 г.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образования».</w:t>
      </w:r>
    </w:p>
    <w:p w:rsidR="00F43639" w:rsidRPr="00F43639" w:rsidRDefault="00F43639" w:rsidP="00F43639">
      <w:pPr>
        <w:numPr>
          <w:ilvl w:val="0"/>
          <w:numId w:val="6"/>
        </w:numPr>
        <w:shd w:val="clear" w:color="auto" w:fill="FFFFFF" w:themeFill="background1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F4363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Приказ Минобрнауки России от 19.12.2014 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здоровья».</w:t>
      </w:r>
    </w:p>
    <w:p w:rsidR="00F43639" w:rsidRPr="00F43639" w:rsidRDefault="00F43639" w:rsidP="00F43639">
      <w:pPr>
        <w:numPr>
          <w:ilvl w:val="0"/>
          <w:numId w:val="6"/>
        </w:numPr>
        <w:shd w:val="clear" w:color="auto" w:fill="FFFFFF" w:themeFill="background1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F4363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Приказ Минобрнауки России от 19.12.2014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нарушениями)».</w:t>
      </w:r>
    </w:p>
    <w:p w:rsidR="00F43639" w:rsidRPr="00F43639" w:rsidRDefault="00F43639" w:rsidP="00F43639">
      <w:pPr>
        <w:numPr>
          <w:ilvl w:val="0"/>
          <w:numId w:val="6"/>
        </w:numPr>
        <w:shd w:val="clear" w:color="auto" w:fill="FFFFFF" w:themeFill="background1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F4363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Приказ Минобрнауки России от 09.11.2015 г.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помощи».</w:t>
      </w:r>
    </w:p>
    <w:p w:rsidR="00F43639" w:rsidRPr="00F43639" w:rsidRDefault="00F43639" w:rsidP="00F43639">
      <w:pPr>
        <w:numPr>
          <w:ilvl w:val="0"/>
          <w:numId w:val="6"/>
        </w:numPr>
        <w:shd w:val="clear" w:color="auto" w:fill="FFFFFF" w:themeFill="background1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F4363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lastRenderedPageBreak/>
        <w:t>Приказ Минобрнауки России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F43639" w:rsidRPr="00F43639" w:rsidRDefault="00F43639" w:rsidP="00F43639">
      <w:pPr>
        <w:numPr>
          <w:ilvl w:val="0"/>
          <w:numId w:val="6"/>
        </w:numPr>
        <w:shd w:val="clear" w:color="auto" w:fill="FFFFFF" w:themeFill="background1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F4363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Федеральный перечень учебников, рекомендованных Минобрнауки России к использованию в образовательном процессе в общеобразовательных организациях.</w:t>
      </w:r>
    </w:p>
    <w:p w:rsidR="00F43639" w:rsidRPr="00F43639" w:rsidRDefault="00F43639" w:rsidP="00F43639">
      <w:pPr>
        <w:numPr>
          <w:ilvl w:val="0"/>
          <w:numId w:val="6"/>
        </w:numPr>
        <w:shd w:val="clear" w:color="auto" w:fill="FFFFFF" w:themeFill="background1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F4363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Методические рекомендации Министерства образования и науки Российской Федерации по организации деятельности психолого-медико-педагогических комиссий в Российской Федерации.</w:t>
      </w:r>
    </w:p>
    <w:p w:rsidR="00F43639" w:rsidRPr="00F43639" w:rsidRDefault="00F43639" w:rsidP="00F43639">
      <w:pPr>
        <w:numPr>
          <w:ilvl w:val="0"/>
          <w:numId w:val="6"/>
        </w:numPr>
        <w:shd w:val="clear" w:color="auto" w:fill="FFFFFF" w:themeFill="background1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F4363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Методические рекомендации Министерства образования и науки Российской Федерации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потребностей.</w:t>
      </w:r>
    </w:p>
    <w:p w:rsidR="00F43639" w:rsidRPr="00F43639" w:rsidRDefault="00F43639" w:rsidP="00F43639">
      <w:pPr>
        <w:numPr>
          <w:ilvl w:val="0"/>
          <w:numId w:val="6"/>
        </w:numPr>
        <w:shd w:val="clear" w:color="auto" w:fill="FFFFFF" w:themeFill="background1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F4363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Методические рекомендации Министерства образования и науки Российской Федерации по вопросам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  образовательного стандарта обучающихся с умственной отсталостью (интеллектуальными нарушениями).</w:t>
      </w:r>
    </w:p>
    <w:p w:rsidR="00F43639" w:rsidRPr="00F43639" w:rsidRDefault="00F43639" w:rsidP="00F43639">
      <w:pPr>
        <w:numPr>
          <w:ilvl w:val="0"/>
          <w:numId w:val="6"/>
        </w:numPr>
        <w:shd w:val="clear" w:color="auto" w:fill="FFFFFF" w:themeFill="background1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F4363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Методические рекомендации Министерства образования и науки Российской Федерации по расчету величин государственных нормативов в расчете на одного ребенка с ограниченными возможностями здоровья.</w:t>
      </w:r>
    </w:p>
    <w:p w:rsidR="00F43639" w:rsidRPr="00F43639" w:rsidRDefault="00F43639" w:rsidP="00F43639">
      <w:pPr>
        <w:numPr>
          <w:ilvl w:val="0"/>
          <w:numId w:val="6"/>
        </w:numPr>
        <w:shd w:val="clear" w:color="auto" w:fill="FFFFFF" w:themeFill="background1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F4363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Методические рекомендации Министерства образования и науки Российской Федерации органам государственной власти субъектов Российской Федерации в сфере образования по реализации моделей раннего выявления отклонений и комплексного сопровождения с целью коррекции первых признаков отклонений в развитии детей.</w:t>
      </w:r>
    </w:p>
    <w:p w:rsidR="00F43639" w:rsidRPr="00F43639" w:rsidRDefault="00F43639" w:rsidP="00F43639">
      <w:pPr>
        <w:numPr>
          <w:ilvl w:val="0"/>
          <w:numId w:val="6"/>
        </w:numPr>
        <w:shd w:val="clear" w:color="auto" w:fill="FFFFFF" w:themeFill="background1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F4363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Методические рекомендации Министерства образования и науки Российской Федерации «Выявление и распространение наиболее </w:t>
      </w:r>
      <w:r w:rsidRPr="00F4363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lastRenderedPageBreak/>
        <w:t>эффективных практик образования детей с ограниченными возможностями здоровья».</w:t>
      </w:r>
    </w:p>
    <w:p w:rsidR="00F43639" w:rsidRPr="00F43639" w:rsidRDefault="00F43639" w:rsidP="00F43639">
      <w:pPr>
        <w:numPr>
          <w:ilvl w:val="0"/>
          <w:numId w:val="6"/>
        </w:numPr>
        <w:shd w:val="clear" w:color="auto" w:fill="FFFFFF" w:themeFill="background1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F4363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Методические рекомендации Министерства образования и науки Российской Федерации «Адаптация образовательной программы обучающегося с расстройством аутистического спектра».</w:t>
      </w:r>
    </w:p>
    <w:p w:rsidR="00F43639" w:rsidRPr="00F43639" w:rsidRDefault="00F43639" w:rsidP="00F43639">
      <w:pPr>
        <w:numPr>
          <w:ilvl w:val="0"/>
          <w:numId w:val="6"/>
        </w:numPr>
        <w:shd w:val="clear" w:color="auto" w:fill="FFFFFF" w:themeFill="background1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F4363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Методические рекомендации Министерства образования и науки Российской Федерации «Психолого-педагогическое сопровождение обучающихся с расстройством аутистического спектра».</w:t>
      </w:r>
    </w:p>
    <w:p w:rsidR="00F43639" w:rsidRPr="00F43639" w:rsidRDefault="00F43639" w:rsidP="00F43639">
      <w:pPr>
        <w:numPr>
          <w:ilvl w:val="0"/>
          <w:numId w:val="6"/>
        </w:numPr>
        <w:shd w:val="clear" w:color="auto" w:fill="FFFFFF" w:themeFill="background1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F4363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Методические рекомендации Министерства образования и науки Российской Федерации «Формирование жизненных компетенций у обучающихся с расстройством аутистического спектра».</w:t>
      </w:r>
    </w:p>
    <w:p w:rsidR="00F43639" w:rsidRPr="00F43639" w:rsidRDefault="00F43639" w:rsidP="00F43639">
      <w:pPr>
        <w:numPr>
          <w:ilvl w:val="0"/>
          <w:numId w:val="6"/>
        </w:numPr>
        <w:shd w:val="clear" w:color="auto" w:fill="FFFFFF" w:themeFill="background1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F4363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Методические рекомендации Министерства образования и науки Российской Федерации «Организация деятельности регионального ресурсного центра по организации комплексного сопровождения детей с расстройством аутистического спектра».</w:t>
      </w:r>
    </w:p>
    <w:p w:rsidR="00F43639" w:rsidRPr="00F43639" w:rsidRDefault="00F43639" w:rsidP="00F43639">
      <w:pPr>
        <w:numPr>
          <w:ilvl w:val="0"/>
          <w:numId w:val="6"/>
        </w:numPr>
        <w:shd w:val="clear" w:color="auto" w:fill="FFFFFF" w:themeFill="background1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F4363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Методические рекомендации для общеобразовательных организаций по проведению мероприятий «уроки доброты» по пониманию инвалидности и формированию толерантных установок.</w:t>
      </w:r>
    </w:p>
    <w:p w:rsidR="00F43639" w:rsidRPr="00F43639" w:rsidRDefault="00F43639" w:rsidP="00F43639">
      <w:pPr>
        <w:numPr>
          <w:ilvl w:val="0"/>
          <w:numId w:val="6"/>
        </w:numPr>
        <w:shd w:val="clear" w:color="auto" w:fill="FFFFFF" w:themeFill="background1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F4363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Письмо Минобрнауки России от 07.06.2013 г. № ИР-535/07 «О коррекционном и инклюзивном образовании детей».</w:t>
      </w:r>
    </w:p>
    <w:p w:rsidR="00F43639" w:rsidRPr="00F43639" w:rsidRDefault="00F43639" w:rsidP="00F43639">
      <w:pPr>
        <w:numPr>
          <w:ilvl w:val="0"/>
          <w:numId w:val="6"/>
        </w:numPr>
        <w:shd w:val="clear" w:color="auto" w:fill="FFFFFF" w:themeFill="background1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F4363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Письмо Минобрнауки России от 14.07.2014 г. № ВК-1440/07 «О центрах психолого-педагогической и социальной помощи».</w:t>
      </w:r>
    </w:p>
    <w:p w:rsidR="00F43639" w:rsidRPr="00F43639" w:rsidRDefault="00F43639" w:rsidP="00F43639">
      <w:pPr>
        <w:numPr>
          <w:ilvl w:val="0"/>
          <w:numId w:val="6"/>
        </w:numPr>
        <w:shd w:val="clear" w:color="auto" w:fill="FFFFFF" w:themeFill="background1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F4363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Письмо Минобрнауки России от 09.04.2014 г. № НТ-392/07 «Об итоговой аттестации обучающихся с ограниченными возможностями здоровья».</w:t>
      </w:r>
    </w:p>
    <w:p w:rsidR="00F43639" w:rsidRPr="00F43639" w:rsidRDefault="00F43639" w:rsidP="00F43639">
      <w:pPr>
        <w:numPr>
          <w:ilvl w:val="0"/>
          <w:numId w:val="6"/>
        </w:numPr>
        <w:shd w:val="clear" w:color="auto" w:fill="FFFFFF" w:themeFill="background1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F4363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Письмо Минобрнауки России от 26.05.2014 г. № ВК-1048/07 «О порядке получения образования воспитанниками детских домов-интернатов».</w:t>
      </w:r>
    </w:p>
    <w:p w:rsidR="00F43639" w:rsidRPr="00F43639" w:rsidRDefault="00F43639" w:rsidP="00F43639">
      <w:pPr>
        <w:numPr>
          <w:ilvl w:val="0"/>
          <w:numId w:val="6"/>
        </w:numPr>
        <w:shd w:val="clear" w:color="auto" w:fill="FFFFFF" w:themeFill="background1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F4363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Письмо Минобрнауки России от 13.11.2014 г. № ВК-2422/07 «О сохранении сети отдельных организаций, осуществляющих образовательную деятельность по адаптированным основным общеобразовательным программам».</w:t>
      </w:r>
    </w:p>
    <w:p w:rsidR="00F43639" w:rsidRPr="00F43639" w:rsidRDefault="00F43639" w:rsidP="00F43639">
      <w:pPr>
        <w:numPr>
          <w:ilvl w:val="0"/>
          <w:numId w:val="6"/>
        </w:numPr>
        <w:shd w:val="clear" w:color="auto" w:fill="FFFFFF" w:themeFill="background1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F4363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Письмо Минобрнауки России от 20.08.2014 г. № ВК-1748/07 «О государственной аккредитации образовательной деятельности по </w:t>
      </w:r>
      <w:r w:rsidRPr="00F4363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lastRenderedPageBreak/>
        <w:t>образовательным программам, адаптированным для обучения лиц с умственной отсталостью».</w:t>
      </w:r>
    </w:p>
    <w:p w:rsidR="00F43639" w:rsidRPr="00F43639" w:rsidRDefault="00F43639" w:rsidP="00F43639">
      <w:pPr>
        <w:numPr>
          <w:ilvl w:val="0"/>
          <w:numId w:val="6"/>
        </w:numPr>
        <w:shd w:val="clear" w:color="auto" w:fill="FFFFFF" w:themeFill="background1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F4363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Письмо Минобрнауки России № ВК2101/07 от 31.08.2015 г. «О порядке организации получения образования обучающихся, нуждающихся в длительном лечении».</w:t>
      </w:r>
    </w:p>
    <w:p w:rsidR="00F43639" w:rsidRPr="00F43639" w:rsidRDefault="00F43639" w:rsidP="00F43639">
      <w:pPr>
        <w:numPr>
          <w:ilvl w:val="0"/>
          <w:numId w:val="6"/>
        </w:numPr>
        <w:shd w:val="clear" w:color="auto" w:fill="FFFFFF" w:themeFill="background1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F4363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Письмо Минобрнауки России от 04.09.2015 г. № ВК-2166/07 «Об организации обучения воспитанников ДДИ».</w:t>
      </w:r>
    </w:p>
    <w:p w:rsidR="00F43639" w:rsidRPr="00F43639" w:rsidRDefault="00F43639" w:rsidP="00F43639">
      <w:pPr>
        <w:numPr>
          <w:ilvl w:val="0"/>
          <w:numId w:val="6"/>
        </w:numPr>
        <w:shd w:val="clear" w:color="auto" w:fill="FFFFFF" w:themeFill="background1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F4363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Письмо Минобрнауки России от 06.02.2015 г. № ВК-333/07 «Об организации работы по введению ФГОС образования обучающихся с ОВЗ».</w:t>
      </w:r>
    </w:p>
    <w:p w:rsidR="00F43639" w:rsidRPr="00F43639" w:rsidRDefault="00F43639" w:rsidP="00F43639">
      <w:pPr>
        <w:numPr>
          <w:ilvl w:val="0"/>
          <w:numId w:val="6"/>
        </w:numPr>
        <w:shd w:val="clear" w:color="auto" w:fill="FFFFFF" w:themeFill="background1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F4363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Письмо Минобрнауки России от 10.02.2015 г. № ВК-268/07 «О совершенствовании деятельности центров психолого-педагогической и социальной помощи».</w:t>
      </w:r>
    </w:p>
    <w:p w:rsidR="00F43639" w:rsidRPr="00F43639" w:rsidRDefault="00F43639" w:rsidP="00F43639">
      <w:pPr>
        <w:numPr>
          <w:ilvl w:val="0"/>
          <w:numId w:val="6"/>
        </w:numPr>
        <w:shd w:val="clear" w:color="auto" w:fill="FFFFFF" w:themeFill="background1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F4363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Письмо Минобрнауки России № ВК1788/07 от 11.08.2016 г. «Об организации образования обучающихся с умственной отсталостью (интеллектуальными нарушениями)».</w:t>
      </w:r>
    </w:p>
    <w:p w:rsidR="00F43639" w:rsidRPr="00F43639" w:rsidRDefault="00F43639" w:rsidP="00F43639">
      <w:pPr>
        <w:numPr>
          <w:ilvl w:val="0"/>
          <w:numId w:val="6"/>
        </w:numPr>
        <w:shd w:val="clear" w:color="auto" w:fill="FFFFFF" w:themeFill="background1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F4363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Письмо Минобрнауки России № 07-3517 от 19.08.2016 г. «Об учебниках для обучающихся с ограниченными возможностями здоровья».</w:t>
      </w:r>
    </w:p>
    <w:p w:rsidR="00F43639" w:rsidRDefault="00F43639" w:rsidP="003617E6">
      <w:pPr>
        <w:widowControl w:val="0"/>
        <w:spacing w:after="0" w:line="360" w:lineRule="auto"/>
        <w:jc w:val="center"/>
        <w:rPr>
          <w:rFonts w:ascii="Museo" w:hAnsi="Museo"/>
          <w:b/>
          <w:bCs/>
          <w:color w:val="334455"/>
          <w:sz w:val="27"/>
          <w:szCs w:val="27"/>
        </w:rPr>
      </w:pPr>
    </w:p>
    <w:p w:rsidR="00697BF4" w:rsidRPr="00697BF4" w:rsidRDefault="00697BF4" w:rsidP="00697BF4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697BF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Предложения по распространению и внедрению результатов проекта </w:t>
      </w:r>
    </w:p>
    <w:p w:rsidR="00697BF4" w:rsidRDefault="00697BF4" w:rsidP="00697BF4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697BF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(программы) в массовую практику.</w:t>
      </w:r>
    </w:p>
    <w:p w:rsidR="00697BF4" w:rsidRDefault="00697BF4" w:rsidP="00697BF4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697BF4" w:rsidRPr="00697BF4" w:rsidRDefault="00697BF4" w:rsidP="00697BF4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697BF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Планируется:</w:t>
      </w:r>
    </w:p>
    <w:p w:rsidR="00697BF4" w:rsidRDefault="00697BF4" w:rsidP="00697BF4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697BF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sym w:font="Symbol" w:char="F0B7"/>
      </w:r>
      <w:r w:rsidRPr="00697BF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Организация работы</w:t>
      </w:r>
      <w:r w:rsidRPr="00697BF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консультативн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ого</w:t>
      </w:r>
      <w:r w:rsidRPr="00697BF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пункт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а</w:t>
      </w:r>
      <w:r w:rsidRPr="00697BF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по работе с детьми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 РАС</w:t>
      </w:r>
      <w:r w:rsidRPr="00697BF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не посещающими образовательные учреждения. </w:t>
      </w:r>
    </w:p>
    <w:p w:rsidR="00697BF4" w:rsidRDefault="00697BF4" w:rsidP="00697BF4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697BF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sym w:font="Symbol" w:char="F0B7"/>
      </w:r>
      <w:r w:rsidRPr="00697BF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Создан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ие</w:t>
      </w:r>
      <w:r w:rsidRPr="00697BF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методических пособий по развитию социально-бытовых навыков у детей с РАС</w:t>
      </w:r>
      <w:r w:rsidR="00DD53F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:rsidR="00697BF4" w:rsidRDefault="00697BF4" w:rsidP="00697BF4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697BF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sym w:font="Symbol" w:char="F0B7"/>
      </w:r>
      <w:r w:rsidRPr="00697BF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Мастер-классы для педагогов, специалистов и родителей. </w:t>
      </w:r>
    </w:p>
    <w:p w:rsidR="00697BF4" w:rsidRDefault="00697BF4" w:rsidP="00697BF4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697BF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sym w:font="Symbol" w:char="F0B7"/>
      </w:r>
      <w:r w:rsidRPr="00697BF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Форум для родителей детей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РАС в мессенджерах и соцсетях</w:t>
      </w:r>
      <w:r w:rsidR="00DD53F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:rsidR="00697BF4" w:rsidRPr="00697BF4" w:rsidRDefault="00697BF4" w:rsidP="00C11EDE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697BF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sym w:font="Symbol" w:char="F0B7"/>
      </w:r>
      <w:r w:rsidR="006D43F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 Семинар:</w:t>
      </w:r>
      <w:r w:rsidRPr="00697BF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«Использование методов п</w:t>
      </w:r>
      <w:r w:rsidR="006D43F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рикладного анализа поведения как инструмента для приобретения жизненно важных </w:t>
      </w:r>
      <w:r w:rsidRPr="00697BF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навыков у обучающихся с РАС в ресурсном классе»</w:t>
      </w:r>
      <w:r w:rsidR="00C11ED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:rsidR="005D5CB1" w:rsidRDefault="00C11EDE" w:rsidP="00C11ED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C11ED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lastRenderedPageBreak/>
        <w:t>Обоснование устойчивости результатов проекта (программы) после окончания его реализации, включая механизмы его (ее) ресурсного обеспечения.</w:t>
      </w:r>
    </w:p>
    <w:p w:rsidR="009D48F2" w:rsidRDefault="006D43FD" w:rsidP="009D48F2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Финансовыми источниками для инновационной площадки являются:</w:t>
      </w:r>
    </w:p>
    <w:p w:rsidR="00B92261" w:rsidRDefault="009C2454" w:rsidP="009D48F2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г</w:t>
      </w:r>
      <w:r w:rsidR="006D43F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т </w:t>
      </w:r>
      <w:r w:rsidR="006D43F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 формате субсидии на реализацию модели «Ресурсный класс» для детей с расстройством аутистического спектра</w:t>
      </w:r>
      <w:r w:rsidR="00B9226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</w:t>
      </w:r>
    </w:p>
    <w:p w:rsidR="006D43FD" w:rsidRDefault="00B92261" w:rsidP="009D48F2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При сотрудничестве с ЛРОО «ВыРАСтите мир. Аутизм в Липецке» предоставляется как материально-техническая, так и методическая помощь площадки. </w:t>
      </w:r>
    </w:p>
    <w:p w:rsidR="005D5CB1" w:rsidRDefault="005D5CB1" w:rsidP="009D48F2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5D5CB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Устойчивость проекта</w:t>
      </w:r>
      <w:r w:rsidR="00F84EF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будет</w:t>
      </w:r>
      <w:r w:rsidRPr="005D5CB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обусловлена эффективным расходованием средств, полученных на его финансирование, для создания прочной технической и содержательной базы сетевого взаимодействия, а также имеющимся положительным опытом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ОО</w:t>
      </w:r>
      <w:r w:rsidR="00F84EF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как инновационной площадки. Также </w:t>
      </w:r>
      <w:r w:rsidRPr="005D5CB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результатами осуществления программ, включенных в проект,</w:t>
      </w:r>
      <w:r w:rsidR="00F84EF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его доступностью и открытостью,</w:t>
      </w:r>
      <w:r w:rsidRPr="005D5CB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созданием и регулярным обновлением разных видов и</w:t>
      </w:r>
      <w:r w:rsidR="00F84EF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нформационного контента по проектной деятельности, размещенного на сайте, </w:t>
      </w:r>
      <w:r w:rsidRPr="005D5CB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качественным техническим обеспечением, многообразием ф</w:t>
      </w:r>
      <w:r w:rsidR="00F84EF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орм мобильного обмена опытом</w:t>
      </w:r>
      <w:r w:rsidRPr="005D5CB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(</w:t>
      </w:r>
      <w:r w:rsidR="00F84EF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семинары, тренинги, консультации</w:t>
      </w:r>
      <w:r w:rsidRPr="005D5CB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), позволяющих поддерживать продуктивные контакты и обеспечивающих оперативный обмен запросами, мнениями и др. информацией. МАОУ СШ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30 г. Липецка </w:t>
      </w:r>
      <w:r w:rsidRPr="005D5CB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имеет определенный опыт в организации деятельности по разработке и внедрению инновационных образовательных проектов и моделей. </w:t>
      </w:r>
      <w:r w:rsidR="009D48F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Сотрудники ресурсного класса – квалифицированные специалисты, владеющие основами практической работы с обучающимися с РАС с применением методов Прикладного анализа поведения, которые ежегодно повышают квалификацию в данном направлении.</w:t>
      </w:r>
    </w:p>
    <w:p w:rsidR="005D5CB1" w:rsidRDefault="005D5CB1" w:rsidP="005D5CB1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5D5CB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школе </w:t>
      </w:r>
      <w:r w:rsidRPr="005D5CB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созданы материально-технические условия для реализации инновационной образовательной деятельности: </w:t>
      </w:r>
    </w:p>
    <w:p w:rsidR="005D5CB1" w:rsidRDefault="005D5CB1" w:rsidP="005D5CB1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5D5CB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1. качественной организации урочной и внеурочной деятельности в соответствии с ФГОС общего образования: учебные кабинеты, оборудованные АРМ учителя и обучающихся, специализированные кабинеты для проведения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обучения социально-бытовым навыкам для детей с РАС</w:t>
      </w:r>
      <w:r w:rsidR="008F073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8F073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lastRenderedPageBreak/>
        <w:t>(электрическая плита, микроволновая печь, кухонный инвентарь и мебель, бытовые приборы, мойки с г</w:t>
      </w:r>
      <w:r w:rsidR="00DD308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орячей и холодной водой и т.д.)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;</w:t>
      </w:r>
    </w:p>
    <w:p w:rsidR="005D5CB1" w:rsidRDefault="005D5CB1" w:rsidP="005D5CB1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5D5CB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2. реализации сетевых образовательных программ и удаленного обучения (оборудование для дистанционного обучения); </w:t>
      </w:r>
    </w:p>
    <w:p w:rsidR="005D5CB1" w:rsidRPr="005D5CB1" w:rsidRDefault="005D5CB1" w:rsidP="005D5CB1">
      <w:pPr>
        <w:spacing w:after="0" w:line="360" w:lineRule="auto"/>
        <w:ind w:firstLine="708"/>
        <w:jc w:val="both"/>
        <w:rPr>
          <w:rFonts w:ascii="Times New Roman" w:eastAsia="Calibri" w:hAnsi="Times New Roman" w:cs="Calibri"/>
          <w:color w:val="0D0D0D"/>
          <w:sz w:val="28"/>
        </w:rPr>
      </w:pPr>
      <w:r w:rsidRPr="005D5CB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3. осуществления оценки качества образовательной деятельности</w:t>
      </w:r>
      <w:r w:rsidRPr="005D5CB1">
        <w:rPr>
          <w:rFonts w:ascii="Times New Roman" w:eastAsia="Calibri" w:hAnsi="Times New Roman" w:cs="Calibri"/>
          <w:color w:val="0D0D0D"/>
          <w:sz w:val="28"/>
        </w:rPr>
        <w:t xml:space="preserve"> с помощью диагностического инструментария </w:t>
      </w:r>
      <w:r w:rsidRPr="005D5CB1">
        <w:rPr>
          <w:rFonts w:ascii="Times New Roman" w:eastAsia="Calibri" w:hAnsi="Times New Roman" w:cs="Calibri"/>
          <w:color w:val="0D0D0D"/>
          <w:sz w:val="28"/>
          <w:lang w:val="en-US"/>
        </w:rPr>
        <w:t>AFLS</w:t>
      </w:r>
      <w:r w:rsidRPr="005D5CB1">
        <w:rPr>
          <w:rFonts w:ascii="Times New Roman" w:eastAsia="Calibri" w:hAnsi="Times New Roman" w:cs="Calibri"/>
          <w:color w:val="0D0D0D"/>
          <w:sz w:val="28"/>
        </w:rPr>
        <w:t xml:space="preserve"> (протокол оценки навыков области «Основы быта и самообслуживания»);</w:t>
      </w:r>
    </w:p>
    <w:p w:rsidR="005D5CB1" w:rsidRDefault="005D5CB1" w:rsidP="005D5CB1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5D5CB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4. обеспечения доступа к информационным системам и информационно - телекоммуникационным сетям (проводная и беспроводная локальные сети с доступом к сети Internet); </w:t>
      </w:r>
    </w:p>
    <w:p w:rsidR="005D5CB1" w:rsidRDefault="005D5CB1" w:rsidP="005D5CB1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5D5CB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5.обеспечения здоровьесберегающей среды ОУ (спортивное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оборудование</w:t>
      </w:r>
      <w:r w:rsidRPr="005D5CB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хореографический зал, многофункциональная спортивная площадка,); </w:t>
      </w:r>
    </w:p>
    <w:p w:rsidR="00C11EDE" w:rsidRDefault="005D5CB1" w:rsidP="005D5CB1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5D5CB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6. проведения специальных коррекционных занятий (кабинет психолого - педагогиче</w:t>
      </w:r>
      <w:r w:rsidR="008F073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ской службы, сенсорная зона);</w:t>
      </w:r>
    </w:p>
    <w:p w:rsidR="00C10BB3" w:rsidRDefault="00C10BB3" w:rsidP="00C10BB3">
      <w:pPr>
        <w:spacing w:after="0" w:line="360" w:lineRule="auto"/>
        <w:ind w:left="-567"/>
        <w:jc w:val="both"/>
        <w:rPr>
          <w:rFonts w:ascii="Times New Roman" w:eastAsia="Calibri" w:hAnsi="Times New Roman" w:cs="Calibri"/>
          <w:color w:val="0D0D0D"/>
          <w:sz w:val="28"/>
        </w:rPr>
      </w:pPr>
      <w:r>
        <w:rPr>
          <w:rFonts w:ascii="Times New Roman" w:eastAsia="Calibri" w:hAnsi="Times New Roman" w:cs="Calibri"/>
          <w:color w:val="0D0D0D"/>
          <w:sz w:val="28"/>
        </w:rPr>
        <w:t xml:space="preserve">   Данный проект поможет в работе педагогам</w:t>
      </w:r>
      <w:r w:rsidRPr="002868CD">
        <w:rPr>
          <w:rFonts w:ascii="Times New Roman" w:eastAsia="Calibri" w:hAnsi="Times New Roman" w:cs="Calibri"/>
          <w:color w:val="0D0D0D"/>
          <w:sz w:val="28"/>
        </w:rPr>
        <w:t xml:space="preserve"> образовательных организаций </w:t>
      </w:r>
      <w:r>
        <w:rPr>
          <w:rFonts w:ascii="Times New Roman" w:eastAsia="Calibri" w:hAnsi="Times New Roman" w:cs="Calibri"/>
          <w:color w:val="0D0D0D"/>
          <w:sz w:val="28"/>
        </w:rPr>
        <w:t xml:space="preserve">города Липецка и </w:t>
      </w:r>
      <w:r w:rsidRPr="002868CD">
        <w:rPr>
          <w:rFonts w:ascii="Times New Roman" w:eastAsia="Calibri" w:hAnsi="Times New Roman" w:cs="Calibri"/>
          <w:color w:val="0D0D0D"/>
          <w:sz w:val="28"/>
        </w:rPr>
        <w:t xml:space="preserve">Липецкой области, реализующих инклюзивную практику, при внедрении опыта организации проектной </w:t>
      </w:r>
      <w:r>
        <w:rPr>
          <w:rFonts w:ascii="Times New Roman" w:eastAsia="Calibri" w:hAnsi="Times New Roman" w:cs="Calibri"/>
          <w:color w:val="0D0D0D"/>
          <w:sz w:val="28"/>
        </w:rPr>
        <w:t>деятельности, с помощью научно-методического пособия и информационной поддержки.</w:t>
      </w:r>
      <w:r w:rsidR="00885229">
        <w:rPr>
          <w:rFonts w:ascii="Times New Roman" w:eastAsia="Calibri" w:hAnsi="Times New Roman" w:cs="Calibri"/>
          <w:color w:val="0D0D0D"/>
          <w:sz w:val="28"/>
        </w:rPr>
        <w:t xml:space="preserve"> В результате инновационной деятельности у детей с РАС и их семей повысится качество жизни.  </w:t>
      </w:r>
    </w:p>
    <w:p w:rsidR="00DD308C" w:rsidRDefault="00DD308C" w:rsidP="00C10BB3">
      <w:pPr>
        <w:spacing w:after="0" w:line="360" w:lineRule="auto"/>
        <w:ind w:left="-567"/>
        <w:jc w:val="both"/>
        <w:rPr>
          <w:rFonts w:ascii="Times New Roman" w:eastAsia="Calibri" w:hAnsi="Times New Roman" w:cs="Calibri"/>
          <w:color w:val="0D0D0D"/>
          <w:sz w:val="28"/>
        </w:rPr>
      </w:pPr>
    </w:p>
    <w:p w:rsidR="00885229" w:rsidRDefault="00885229" w:rsidP="00885229">
      <w:pPr>
        <w:spacing w:after="0" w:line="360" w:lineRule="auto"/>
        <w:ind w:left="-567"/>
        <w:jc w:val="both"/>
        <w:rPr>
          <w:rFonts w:ascii="Times New Roman" w:eastAsia="Calibri" w:hAnsi="Times New Roman" w:cs="Calibri"/>
          <w:color w:val="0D0D0D"/>
          <w:sz w:val="28"/>
        </w:rPr>
      </w:pPr>
    </w:p>
    <w:tbl>
      <w:tblPr>
        <w:tblStyle w:val="a9"/>
        <w:tblW w:w="10148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413"/>
        <w:gridCol w:w="2410"/>
        <w:gridCol w:w="2268"/>
        <w:gridCol w:w="2126"/>
        <w:gridCol w:w="1931"/>
      </w:tblGrid>
      <w:tr w:rsidR="00BF33CE" w:rsidTr="00AD0671">
        <w:trPr>
          <w:trHeight w:val="1447"/>
        </w:trPr>
        <w:tc>
          <w:tcPr>
            <w:tcW w:w="1413" w:type="dxa"/>
          </w:tcPr>
          <w:p w:rsidR="00885229" w:rsidRDefault="00885229" w:rsidP="0088522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Этапы </w:t>
            </w:r>
          </w:p>
        </w:tc>
        <w:tc>
          <w:tcPr>
            <w:tcW w:w="2410" w:type="dxa"/>
          </w:tcPr>
          <w:p w:rsidR="00885229" w:rsidRDefault="00885229" w:rsidP="0088522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Содержание </w:t>
            </w:r>
          </w:p>
          <w:p w:rsidR="00885229" w:rsidRDefault="00885229" w:rsidP="0088522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работы </w:t>
            </w:r>
          </w:p>
        </w:tc>
        <w:tc>
          <w:tcPr>
            <w:tcW w:w="2268" w:type="dxa"/>
          </w:tcPr>
          <w:p w:rsidR="00885229" w:rsidRDefault="00885229" w:rsidP="0088522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Методы </w:t>
            </w:r>
          </w:p>
        </w:tc>
        <w:tc>
          <w:tcPr>
            <w:tcW w:w="2126" w:type="dxa"/>
          </w:tcPr>
          <w:p w:rsidR="00885229" w:rsidRDefault="00885229" w:rsidP="0088522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Прогнозируемые </w:t>
            </w:r>
          </w:p>
          <w:p w:rsidR="00885229" w:rsidRDefault="00885229" w:rsidP="0088522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результаты </w:t>
            </w:r>
          </w:p>
        </w:tc>
        <w:tc>
          <w:tcPr>
            <w:tcW w:w="1931" w:type="dxa"/>
          </w:tcPr>
          <w:p w:rsidR="00885229" w:rsidRPr="00885229" w:rsidRDefault="00885229" w:rsidP="0088522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 w:rsidRPr="00885229">
              <w:rPr>
                <w:rFonts w:cs="Times New Roman"/>
                <w:b/>
                <w:bCs/>
                <w:color w:val="000000"/>
                <w:szCs w:val="28"/>
              </w:rPr>
              <w:t xml:space="preserve">Целевые </w:t>
            </w:r>
          </w:p>
          <w:p w:rsidR="00885229" w:rsidRPr="00885229" w:rsidRDefault="00885229" w:rsidP="0088522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 w:rsidRPr="00885229">
              <w:rPr>
                <w:rFonts w:cs="Times New Roman"/>
                <w:b/>
                <w:bCs/>
                <w:color w:val="000000"/>
                <w:szCs w:val="28"/>
              </w:rPr>
              <w:t xml:space="preserve">индикаторы и </w:t>
            </w:r>
          </w:p>
          <w:p w:rsidR="00885229" w:rsidRDefault="00885229" w:rsidP="0088522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885229">
              <w:rPr>
                <w:b/>
                <w:bCs/>
                <w:sz w:val="28"/>
                <w:szCs w:val="28"/>
              </w:rPr>
              <w:t>средства контроля</w:t>
            </w:r>
          </w:p>
        </w:tc>
      </w:tr>
      <w:tr w:rsidR="00BF33CE" w:rsidTr="00AD0671">
        <w:tc>
          <w:tcPr>
            <w:tcW w:w="1413" w:type="dxa"/>
          </w:tcPr>
          <w:p w:rsidR="00885229" w:rsidRDefault="00885229" w:rsidP="00C10BB3">
            <w:pPr>
              <w:spacing w:line="360" w:lineRule="auto"/>
              <w:rPr>
                <w:rFonts w:eastAsia="Calibri" w:cs="Calibri"/>
                <w:color w:val="0D0D0D"/>
              </w:rPr>
            </w:pPr>
            <w:r>
              <w:rPr>
                <w:rFonts w:eastAsia="Calibri" w:cs="Calibri"/>
                <w:color w:val="0D0D0D"/>
              </w:rPr>
              <w:t>Организационный</w:t>
            </w:r>
          </w:p>
        </w:tc>
        <w:tc>
          <w:tcPr>
            <w:tcW w:w="2410" w:type="dxa"/>
          </w:tcPr>
          <w:p w:rsidR="00885229" w:rsidRPr="00DD308C" w:rsidRDefault="00885229" w:rsidP="00C10BB3">
            <w:pPr>
              <w:spacing w:line="360" w:lineRule="auto"/>
              <w:rPr>
                <w:rFonts w:eastAsia="Calibri" w:cs="Calibri"/>
                <w:color w:val="0D0D0D"/>
                <w:szCs w:val="28"/>
              </w:rPr>
            </w:pPr>
            <w:r w:rsidRPr="00DD308C">
              <w:rPr>
                <w:rFonts w:eastAsia="Calibri" w:cs="Calibri"/>
                <w:szCs w:val="28"/>
              </w:rPr>
              <w:t xml:space="preserve">Разработка плана реализации инновационной деятельности, </w:t>
            </w:r>
            <w:r w:rsidRPr="00DD308C">
              <w:rPr>
                <w:rFonts w:eastAsia="Calibri" w:cs="Calibri"/>
                <w:color w:val="000000"/>
                <w:szCs w:val="28"/>
              </w:rPr>
              <w:t xml:space="preserve">определение текущего уровня </w:t>
            </w:r>
            <w:r w:rsidRPr="00DD308C">
              <w:rPr>
                <w:rFonts w:eastAsia="Calibri" w:cs="Calibri"/>
                <w:color w:val="000000"/>
                <w:szCs w:val="28"/>
              </w:rPr>
              <w:lastRenderedPageBreak/>
              <w:t xml:space="preserve">социально-бытовых навыков у </w:t>
            </w:r>
            <w:r w:rsidRPr="00DD308C">
              <w:rPr>
                <w:rFonts w:eastAsia="Calibri" w:cs="Calibri"/>
                <w:color w:val="0D0D0D"/>
                <w:szCs w:val="28"/>
              </w:rPr>
              <w:t>обучающихся с РАС</w:t>
            </w:r>
          </w:p>
          <w:p w:rsidR="00BF33CE" w:rsidRDefault="00BF33CE" w:rsidP="00C10BB3">
            <w:pPr>
              <w:spacing w:line="360" w:lineRule="auto"/>
              <w:rPr>
                <w:rFonts w:eastAsia="Calibri" w:cs="Calibri"/>
                <w:color w:val="0D0D0D"/>
              </w:rPr>
            </w:pPr>
          </w:p>
          <w:p w:rsidR="00BF33CE" w:rsidRDefault="00BF33CE" w:rsidP="00C10BB3">
            <w:pPr>
              <w:spacing w:line="360" w:lineRule="auto"/>
              <w:rPr>
                <w:rFonts w:eastAsia="Calibri" w:cs="Calibri"/>
                <w:color w:val="0D0D0D"/>
              </w:rPr>
            </w:pPr>
          </w:p>
        </w:tc>
        <w:tc>
          <w:tcPr>
            <w:tcW w:w="2268" w:type="dxa"/>
          </w:tcPr>
          <w:p w:rsidR="00885229" w:rsidRPr="00DD308C" w:rsidRDefault="00DD308C" w:rsidP="00C10BB3">
            <w:pPr>
              <w:spacing w:line="360" w:lineRule="auto"/>
              <w:rPr>
                <w:rFonts w:eastAsia="Calibri" w:cs="Times New Roman"/>
                <w:color w:val="0D0D0D"/>
                <w:szCs w:val="28"/>
              </w:rPr>
            </w:pPr>
            <w:r w:rsidRPr="00DD308C">
              <w:rPr>
                <w:rFonts w:cs="Times New Roman"/>
                <w:b/>
                <w:bCs/>
                <w:color w:val="333333"/>
                <w:szCs w:val="28"/>
                <w:shd w:val="clear" w:color="auto" w:fill="FFFFFF"/>
              </w:rPr>
              <w:lastRenderedPageBreak/>
              <w:t>AFLS</w:t>
            </w:r>
            <w:r>
              <w:rPr>
                <w:rFonts w:cs="Times New Roman"/>
                <w:color w:val="333333"/>
                <w:szCs w:val="28"/>
                <w:shd w:val="clear" w:color="auto" w:fill="FFFFFF"/>
              </w:rPr>
              <w:t>, всестороннее тестирование</w:t>
            </w:r>
            <w:r w:rsidRPr="00DD308C">
              <w:rPr>
                <w:rFonts w:cs="Times New Roman"/>
                <w:color w:val="333333"/>
                <w:szCs w:val="28"/>
                <w:shd w:val="clear" w:color="auto" w:fill="FFFFFF"/>
              </w:rPr>
              <w:t xml:space="preserve"> навыков, необходимых для адаптации к </w:t>
            </w:r>
            <w:r w:rsidRPr="00DD308C">
              <w:rPr>
                <w:rFonts w:cs="Times New Roman"/>
                <w:color w:val="333333"/>
                <w:szCs w:val="28"/>
                <w:shd w:val="clear" w:color="auto" w:fill="FFFFFF"/>
              </w:rPr>
              <w:lastRenderedPageBreak/>
              <w:t>самостоятельной жизни в социуме</w:t>
            </w:r>
          </w:p>
        </w:tc>
        <w:tc>
          <w:tcPr>
            <w:tcW w:w="2126" w:type="dxa"/>
          </w:tcPr>
          <w:p w:rsidR="00885229" w:rsidRDefault="00DD308C" w:rsidP="00DD308C">
            <w:pPr>
              <w:spacing w:line="360" w:lineRule="auto"/>
              <w:rPr>
                <w:rFonts w:eastAsia="Calibri" w:cs="Calibri"/>
                <w:color w:val="0D0D0D"/>
              </w:rPr>
            </w:pPr>
            <w:r>
              <w:rPr>
                <w:rFonts w:eastAsia="Calibri" w:cs="Calibri"/>
                <w:color w:val="0D0D0D"/>
              </w:rPr>
              <w:lastRenderedPageBreak/>
              <w:t>Диагностика актуального развития учеников Ресурсного класса</w:t>
            </w:r>
          </w:p>
        </w:tc>
        <w:tc>
          <w:tcPr>
            <w:tcW w:w="1931" w:type="dxa"/>
          </w:tcPr>
          <w:p w:rsidR="00885229" w:rsidRDefault="00DD308C" w:rsidP="00C10BB3">
            <w:pPr>
              <w:spacing w:line="360" w:lineRule="auto"/>
              <w:rPr>
                <w:rFonts w:eastAsia="Calibri" w:cs="Calibri"/>
                <w:color w:val="0D0D0D"/>
              </w:rPr>
            </w:pPr>
            <w:r>
              <w:rPr>
                <w:rFonts w:eastAsia="Calibri" w:cs="Calibri"/>
                <w:color w:val="0D0D0D"/>
              </w:rPr>
              <w:t xml:space="preserve">8 таблиц по актуальным уровням развития учеников с РАС для </w:t>
            </w:r>
            <w:r>
              <w:rPr>
                <w:rFonts w:eastAsia="Calibri" w:cs="Calibri"/>
                <w:color w:val="0D0D0D"/>
              </w:rPr>
              <w:lastRenderedPageBreak/>
              <w:t>оптимального мониторинга динамики или ее отсутствия</w:t>
            </w:r>
          </w:p>
        </w:tc>
      </w:tr>
      <w:tr w:rsidR="00BF33CE" w:rsidTr="00AD0671">
        <w:tc>
          <w:tcPr>
            <w:tcW w:w="1413" w:type="dxa"/>
          </w:tcPr>
          <w:p w:rsidR="00885229" w:rsidRDefault="00885229" w:rsidP="00C10BB3">
            <w:pPr>
              <w:spacing w:line="360" w:lineRule="auto"/>
              <w:rPr>
                <w:rFonts w:eastAsia="Calibri" w:cs="Calibri"/>
                <w:color w:val="0D0D0D"/>
              </w:rPr>
            </w:pPr>
            <w:r>
              <w:rPr>
                <w:rFonts w:eastAsia="Calibri" w:cs="Calibri"/>
                <w:color w:val="0D0D0D"/>
              </w:rPr>
              <w:lastRenderedPageBreak/>
              <w:t>Основной</w:t>
            </w:r>
          </w:p>
        </w:tc>
        <w:tc>
          <w:tcPr>
            <w:tcW w:w="2410" w:type="dxa"/>
          </w:tcPr>
          <w:p w:rsidR="00885229" w:rsidRPr="00DD308C" w:rsidRDefault="00BF33CE" w:rsidP="00BF33CE">
            <w:pPr>
              <w:spacing w:line="360" w:lineRule="auto"/>
              <w:rPr>
                <w:rFonts w:eastAsia="Calibri" w:cs="Times New Roman"/>
                <w:sz w:val="24"/>
                <w:szCs w:val="24"/>
                <w:shd w:val="clear" w:color="auto" w:fill="FFFFFF"/>
              </w:rPr>
            </w:pPr>
            <w:r w:rsidRPr="00DD308C">
              <w:rPr>
                <w:rFonts w:eastAsia="Calibri" w:cs="Times New Roman"/>
                <w:sz w:val="24"/>
                <w:szCs w:val="24"/>
              </w:rPr>
              <w:t xml:space="preserve">Реализация и отработка модели </w:t>
            </w:r>
            <w:r w:rsidRPr="00DD308C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 xml:space="preserve">организации проектной деятельности с обучающимися с РАС. Организация </w:t>
            </w:r>
            <w:r w:rsidRPr="00DD308C">
              <w:rPr>
                <w:rFonts w:eastAsia="Calibri" w:cs="Calibri"/>
                <w:color w:val="0D0D0D"/>
                <w:sz w:val="24"/>
                <w:szCs w:val="24"/>
              </w:rPr>
              <w:t>повышение профессиональной компетентности педагогов, тьюторов по реализации проектной деятельности с учетом специфики работы с детьми с РАС</w:t>
            </w:r>
          </w:p>
          <w:p w:rsidR="00BF33CE" w:rsidRDefault="00BF33CE" w:rsidP="00BF33CE">
            <w:pPr>
              <w:spacing w:line="360" w:lineRule="auto"/>
              <w:rPr>
                <w:rFonts w:eastAsia="Calibri" w:cs="Calibri"/>
                <w:color w:val="0D0D0D"/>
              </w:rPr>
            </w:pPr>
          </w:p>
        </w:tc>
        <w:tc>
          <w:tcPr>
            <w:tcW w:w="2268" w:type="dxa"/>
          </w:tcPr>
          <w:p w:rsidR="00885229" w:rsidRDefault="00AD0671" w:rsidP="00C10BB3">
            <w:pPr>
              <w:spacing w:line="360" w:lineRule="auto"/>
              <w:rPr>
                <w:rFonts w:eastAsia="Calibri" w:cs="Calibri"/>
                <w:color w:val="0D0D0D"/>
              </w:rPr>
            </w:pPr>
            <w:r>
              <w:rPr>
                <w:rFonts w:eastAsia="Calibri" w:cs="Calibri"/>
                <w:color w:val="0D0D0D"/>
              </w:rPr>
              <w:t>Написание аналитической документации по проведению диагностики;</w:t>
            </w:r>
          </w:p>
          <w:p w:rsidR="00AD0671" w:rsidRDefault="00AD0671" w:rsidP="00C10BB3">
            <w:pPr>
              <w:spacing w:line="360" w:lineRule="auto"/>
              <w:rPr>
                <w:rFonts w:eastAsia="Calibri" w:cs="Calibri"/>
                <w:color w:val="0D0D0D"/>
              </w:rPr>
            </w:pPr>
            <w:r>
              <w:rPr>
                <w:rFonts w:eastAsia="Calibri" w:cs="Calibri"/>
                <w:color w:val="0D0D0D"/>
              </w:rPr>
              <w:t>Написание индивидуальных протоколов обучения на основе принципов ПАП;</w:t>
            </w:r>
          </w:p>
          <w:p w:rsidR="00AD0671" w:rsidRDefault="00AD0671" w:rsidP="00C10BB3">
            <w:pPr>
              <w:spacing w:line="360" w:lineRule="auto"/>
              <w:rPr>
                <w:rFonts w:eastAsia="Calibri" w:cs="Calibri"/>
                <w:color w:val="0D0D0D"/>
              </w:rPr>
            </w:pPr>
            <w:r>
              <w:rPr>
                <w:rFonts w:eastAsia="Calibri" w:cs="Calibri"/>
                <w:color w:val="0D0D0D"/>
              </w:rPr>
              <w:t xml:space="preserve">Обучение педагогических работников РК в рамках повышения квалификации по ПАП. </w:t>
            </w:r>
          </w:p>
        </w:tc>
        <w:tc>
          <w:tcPr>
            <w:tcW w:w="2126" w:type="dxa"/>
          </w:tcPr>
          <w:p w:rsidR="00885229" w:rsidRDefault="00AD0671" w:rsidP="00C10BB3">
            <w:pPr>
              <w:spacing w:line="360" w:lineRule="auto"/>
              <w:rPr>
                <w:rFonts w:eastAsia="Calibri" w:cs="Calibri"/>
                <w:color w:val="0D0D0D"/>
              </w:rPr>
            </w:pPr>
            <w:r>
              <w:rPr>
                <w:rFonts w:eastAsia="Calibri" w:cs="Calibri"/>
                <w:color w:val="0D0D0D"/>
              </w:rPr>
              <w:t>Аналитическая документация по ходу реализации диагностики, индивидуальные протоколы обучения навыкам СБО,</w:t>
            </w:r>
          </w:p>
          <w:p w:rsidR="00AD0671" w:rsidRDefault="00AD0671" w:rsidP="00C10BB3">
            <w:pPr>
              <w:spacing w:line="360" w:lineRule="auto"/>
              <w:rPr>
                <w:rFonts w:eastAsia="Calibri" w:cs="Calibri"/>
                <w:color w:val="0D0D0D"/>
              </w:rPr>
            </w:pPr>
            <w:r>
              <w:rPr>
                <w:rFonts w:eastAsia="Calibri" w:cs="Calibri"/>
                <w:color w:val="0D0D0D"/>
              </w:rPr>
              <w:t>Документы, подтверждающие повышение квалификации и участия в обучающих программах в рамках ПАП.</w:t>
            </w:r>
          </w:p>
        </w:tc>
        <w:tc>
          <w:tcPr>
            <w:tcW w:w="1931" w:type="dxa"/>
          </w:tcPr>
          <w:p w:rsidR="00885229" w:rsidRDefault="00AD0671" w:rsidP="00C10BB3">
            <w:pPr>
              <w:spacing w:line="360" w:lineRule="auto"/>
              <w:rPr>
                <w:rFonts w:eastAsia="Calibri" w:cs="Calibri"/>
                <w:color w:val="0D0D0D"/>
              </w:rPr>
            </w:pPr>
            <w:r>
              <w:rPr>
                <w:rFonts w:eastAsia="Calibri" w:cs="Calibri"/>
                <w:color w:val="0D0D0D"/>
              </w:rPr>
              <w:t>Оценка уровня развития по средству промежуточных мониторингов приобретения навыков СБО у обучающихся с РАС,</w:t>
            </w:r>
          </w:p>
          <w:p w:rsidR="00AD0671" w:rsidRDefault="00AD0671" w:rsidP="00C10BB3">
            <w:pPr>
              <w:spacing w:line="360" w:lineRule="auto"/>
              <w:rPr>
                <w:rFonts w:eastAsia="Calibri" w:cs="Calibri"/>
                <w:color w:val="0D0D0D"/>
              </w:rPr>
            </w:pPr>
            <w:r>
              <w:rPr>
                <w:rFonts w:eastAsia="Calibri" w:cs="Calibri"/>
                <w:color w:val="0D0D0D"/>
              </w:rPr>
              <w:t>Документ, подтверждающий повышение квалификации не менее, чем у трех специалистов РК.</w:t>
            </w:r>
          </w:p>
        </w:tc>
      </w:tr>
      <w:tr w:rsidR="00885229" w:rsidTr="00AD0671">
        <w:tc>
          <w:tcPr>
            <w:tcW w:w="1413" w:type="dxa"/>
          </w:tcPr>
          <w:p w:rsidR="00885229" w:rsidRDefault="00885229" w:rsidP="00C10BB3">
            <w:pPr>
              <w:spacing w:line="360" w:lineRule="auto"/>
              <w:rPr>
                <w:rFonts w:eastAsia="Calibri" w:cs="Calibri"/>
                <w:color w:val="0D0D0D"/>
              </w:rPr>
            </w:pPr>
            <w:r>
              <w:rPr>
                <w:rFonts w:eastAsia="Calibri" w:cs="Calibri"/>
                <w:color w:val="0D0D0D"/>
              </w:rPr>
              <w:t>Обобщение и распрост</w:t>
            </w:r>
            <w:r>
              <w:rPr>
                <w:rFonts w:eastAsia="Calibri" w:cs="Calibri"/>
                <w:color w:val="0D0D0D"/>
              </w:rPr>
              <w:lastRenderedPageBreak/>
              <w:t>ранение опыта</w:t>
            </w:r>
          </w:p>
        </w:tc>
        <w:tc>
          <w:tcPr>
            <w:tcW w:w="2410" w:type="dxa"/>
          </w:tcPr>
          <w:p w:rsidR="00885229" w:rsidRPr="00DD308C" w:rsidRDefault="00BF33CE" w:rsidP="00C10BB3">
            <w:pPr>
              <w:spacing w:line="360" w:lineRule="auto"/>
              <w:rPr>
                <w:rFonts w:eastAsia="Calibri" w:cs="Calibri"/>
                <w:color w:val="0D0D0D"/>
                <w:sz w:val="24"/>
                <w:szCs w:val="24"/>
              </w:rPr>
            </w:pPr>
            <w:r w:rsidRPr="00DD308C">
              <w:rPr>
                <w:rFonts w:eastAsia="Calibri" w:cs="Calibri"/>
                <w:color w:val="0D0D0D"/>
                <w:sz w:val="24"/>
                <w:szCs w:val="24"/>
              </w:rPr>
              <w:lastRenderedPageBreak/>
              <w:t xml:space="preserve">Обеспечение научно-методической, информационной поддержкой педагогов ОО, </w:t>
            </w:r>
            <w:r w:rsidRPr="00DD308C">
              <w:rPr>
                <w:rFonts w:eastAsia="Calibri" w:cs="Calibri"/>
                <w:color w:val="0D0D0D"/>
                <w:sz w:val="24"/>
                <w:szCs w:val="24"/>
              </w:rPr>
              <w:lastRenderedPageBreak/>
              <w:t xml:space="preserve">реализующих инклюзивную практику </w:t>
            </w:r>
            <w:r w:rsidR="00DD308C" w:rsidRPr="00DD308C">
              <w:rPr>
                <w:rFonts w:eastAsia="Calibri" w:cs="Calibri"/>
                <w:color w:val="0D0D0D"/>
                <w:sz w:val="24"/>
                <w:szCs w:val="24"/>
              </w:rPr>
              <w:t>при внедрении</w:t>
            </w:r>
            <w:r w:rsidRPr="00DD308C">
              <w:rPr>
                <w:rFonts w:eastAsia="Calibri" w:cs="Calibri"/>
                <w:color w:val="0D0D0D"/>
                <w:sz w:val="24"/>
                <w:szCs w:val="24"/>
              </w:rPr>
              <w:t xml:space="preserve"> опыта организации проектной деятельности</w:t>
            </w:r>
          </w:p>
        </w:tc>
        <w:tc>
          <w:tcPr>
            <w:tcW w:w="2268" w:type="dxa"/>
          </w:tcPr>
          <w:p w:rsidR="00470901" w:rsidRDefault="00470901" w:rsidP="00C10BB3">
            <w:pPr>
              <w:spacing w:line="360" w:lineRule="auto"/>
              <w:rPr>
                <w:rFonts w:eastAsia="Calibri" w:cs="Calibri"/>
                <w:color w:val="0D0D0D"/>
              </w:rPr>
            </w:pPr>
            <w:r>
              <w:rPr>
                <w:rFonts w:eastAsia="Calibri" w:cs="Calibri"/>
                <w:color w:val="0D0D0D"/>
              </w:rPr>
              <w:lastRenderedPageBreak/>
              <w:t xml:space="preserve">Разработка плана мероприятий по </w:t>
            </w:r>
            <w:r>
              <w:rPr>
                <w:rFonts w:eastAsia="Calibri" w:cs="Calibri"/>
                <w:color w:val="0D0D0D"/>
              </w:rPr>
              <w:lastRenderedPageBreak/>
              <w:t xml:space="preserve">распространению опыта </w:t>
            </w:r>
          </w:p>
        </w:tc>
        <w:tc>
          <w:tcPr>
            <w:tcW w:w="2126" w:type="dxa"/>
          </w:tcPr>
          <w:p w:rsidR="00470901" w:rsidRDefault="00470901" w:rsidP="00470901">
            <w:pPr>
              <w:spacing w:line="360" w:lineRule="auto"/>
              <w:rPr>
                <w:rFonts w:eastAsia="Calibri" w:cs="Calibri"/>
                <w:color w:val="0D0D0D"/>
              </w:rPr>
            </w:pPr>
            <w:r>
              <w:rPr>
                <w:rFonts w:eastAsia="Calibri" w:cs="Calibri"/>
                <w:color w:val="0D0D0D"/>
              </w:rPr>
              <w:lastRenderedPageBreak/>
              <w:t xml:space="preserve">Проведение обучающих семинаров, практик </w:t>
            </w:r>
            <w:r>
              <w:rPr>
                <w:rFonts w:eastAsia="Calibri" w:cs="Calibri"/>
                <w:color w:val="0D0D0D"/>
              </w:rPr>
              <w:lastRenderedPageBreak/>
              <w:t>ориентированных тренингов.</w:t>
            </w:r>
          </w:p>
          <w:p w:rsidR="00470901" w:rsidRDefault="00470901" w:rsidP="00470901">
            <w:pPr>
              <w:spacing w:line="360" w:lineRule="auto"/>
              <w:rPr>
                <w:rFonts w:eastAsia="Calibri" w:cs="Calibri"/>
                <w:color w:val="0D0D0D"/>
              </w:rPr>
            </w:pPr>
            <w:r>
              <w:rPr>
                <w:rFonts w:eastAsia="Calibri" w:cs="Calibri"/>
                <w:color w:val="0D0D0D"/>
              </w:rPr>
              <w:t>Проведение открытых уроков по формированию навыков СБО.</w:t>
            </w:r>
          </w:p>
          <w:p w:rsidR="00885229" w:rsidRDefault="00470901" w:rsidP="00470901">
            <w:pPr>
              <w:spacing w:line="360" w:lineRule="auto"/>
              <w:rPr>
                <w:rFonts w:eastAsia="Calibri" w:cs="Calibri"/>
                <w:color w:val="0D0D0D"/>
              </w:rPr>
            </w:pPr>
            <w:r>
              <w:rPr>
                <w:rFonts w:eastAsia="Calibri" w:cs="Calibri"/>
                <w:color w:val="0D0D0D"/>
              </w:rPr>
              <w:t>Формирование методического пособия по приобретению навыков СБО у обучающихся с РАС.</w:t>
            </w:r>
          </w:p>
        </w:tc>
        <w:tc>
          <w:tcPr>
            <w:tcW w:w="1931" w:type="dxa"/>
          </w:tcPr>
          <w:p w:rsidR="00885229" w:rsidRDefault="00470901" w:rsidP="00C10BB3">
            <w:pPr>
              <w:spacing w:line="360" w:lineRule="auto"/>
              <w:rPr>
                <w:rFonts w:eastAsia="Calibri" w:cs="Calibri"/>
                <w:color w:val="0D0D0D"/>
              </w:rPr>
            </w:pPr>
            <w:r>
              <w:rPr>
                <w:rFonts w:eastAsia="Calibri" w:cs="Calibri"/>
                <w:color w:val="0D0D0D"/>
              </w:rPr>
              <w:lastRenderedPageBreak/>
              <w:t xml:space="preserve">Описание проведенных мероприятий и трансляция </w:t>
            </w:r>
            <w:r>
              <w:rPr>
                <w:rFonts w:eastAsia="Calibri" w:cs="Calibri"/>
                <w:color w:val="0D0D0D"/>
              </w:rPr>
              <w:lastRenderedPageBreak/>
              <w:t xml:space="preserve">данных на сайте </w:t>
            </w:r>
            <w:r w:rsidR="00583847">
              <w:rPr>
                <w:rFonts w:eastAsia="Calibri" w:cs="Calibri"/>
                <w:color w:val="0D0D0D"/>
              </w:rPr>
              <w:t>образовательной организации</w:t>
            </w:r>
          </w:p>
        </w:tc>
      </w:tr>
    </w:tbl>
    <w:p w:rsidR="00525426" w:rsidRPr="00583847" w:rsidRDefault="00525426" w:rsidP="00583847">
      <w:pPr>
        <w:spacing w:after="0" w:line="360" w:lineRule="auto"/>
        <w:jc w:val="both"/>
        <w:rPr>
          <w:rFonts w:ascii="Times New Roman" w:eastAsia="Calibri" w:hAnsi="Times New Roman" w:cs="Calibri"/>
          <w:color w:val="0D0D0D"/>
          <w:sz w:val="28"/>
        </w:rPr>
      </w:pPr>
    </w:p>
    <w:sectPr w:rsidR="00525426" w:rsidRPr="00583847" w:rsidSect="00496B8D">
      <w:headerReference w:type="default" r:id="rId8"/>
      <w:pgSz w:w="11906" w:h="16838"/>
      <w:pgMar w:top="567" w:right="850" w:bottom="709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EB5" w:rsidRDefault="00924EB5" w:rsidP="00F00ACA">
      <w:pPr>
        <w:spacing w:after="0" w:line="240" w:lineRule="auto"/>
      </w:pPr>
      <w:r>
        <w:separator/>
      </w:r>
    </w:p>
  </w:endnote>
  <w:endnote w:type="continuationSeparator" w:id="0">
    <w:p w:rsidR="00924EB5" w:rsidRDefault="00924EB5" w:rsidP="00F00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use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EB5" w:rsidRDefault="00924EB5" w:rsidP="00F00ACA">
      <w:pPr>
        <w:spacing w:after="0" w:line="240" w:lineRule="auto"/>
      </w:pPr>
      <w:r>
        <w:separator/>
      </w:r>
    </w:p>
  </w:footnote>
  <w:footnote w:type="continuationSeparator" w:id="0">
    <w:p w:rsidR="00924EB5" w:rsidRDefault="00924EB5" w:rsidP="00F00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7898331"/>
      <w:docPartObj>
        <w:docPartGallery w:val="Page Numbers (Top of Page)"/>
        <w:docPartUnique/>
      </w:docPartObj>
    </w:sdtPr>
    <w:sdtEndPr/>
    <w:sdtContent>
      <w:p w:rsidR="00F11BCA" w:rsidRDefault="00F11BC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510">
          <w:rPr>
            <w:noProof/>
          </w:rPr>
          <w:t>3</w:t>
        </w:r>
        <w:r>
          <w:fldChar w:fldCharType="end"/>
        </w:r>
      </w:p>
    </w:sdtContent>
  </w:sdt>
  <w:p w:rsidR="00F11BCA" w:rsidRDefault="00F11BC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37F24"/>
    <w:multiLevelType w:val="multilevel"/>
    <w:tmpl w:val="4822D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DE7DC9"/>
    <w:multiLevelType w:val="hybridMultilevel"/>
    <w:tmpl w:val="4B1CD398"/>
    <w:lvl w:ilvl="0" w:tplc="0419000F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3E6028D3"/>
    <w:multiLevelType w:val="hybridMultilevel"/>
    <w:tmpl w:val="55C26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24569"/>
    <w:multiLevelType w:val="hybridMultilevel"/>
    <w:tmpl w:val="64CC7134"/>
    <w:lvl w:ilvl="0" w:tplc="1034EEB0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5C322163"/>
    <w:multiLevelType w:val="hybridMultilevel"/>
    <w:tmpl w:val="FAB80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0902D2"/>
    <w:multiLevelType w:val="hybridMultilevel"/>
    <w:tmpl w:val="BCDCE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59"/>
    <w:rsid w:val="00005614"/>
    <w:rsid w:val="000135BE"/>
    <w:rsid w:val="00040246"/>
    <w:rsid w:val="00041A66"/>
    <w:rsid w:val="00046247"/>
    <w:rsid w:val="00046D47"/>
    <w:rsid w:val="00047335"/>
    <w:rsid w:val="000527F4"/>
    <w:rsid w:val="00056FC0"/>
    <w:rsid w:val="00075EF5"/>
    <w:rsid w:val="00090BFD"/>
    <w:rsid w:val="000918A3"/>
    <w:rsid w:val="000A77DA"/>
    <w:rsid w:val="000C3C59"/>
    <w:rsid w:val="000C4317"/>
    <w:rsid w:val="000C7CAC"/>
    <w:rsid w:val="000D5510"/>
    <w:rsid w:val="000F5DF7"/>
    <w:rsid w:val="001147AE"/>
    <w:rsid w:val="001156D3"/>
    <w:rsid w:val="00124207"/>
    <w:rsid w:val="00150835"/>
    <w:rsid w:val="001749AD"/>
    <w:rsid w:val="00191629"/>
    <w:rsid w:val="00192A0C"/>
    <w:rsid w:val="00192EAE"/>
    <w:rsid w:val="001A052D"/>
    <w:rsid w:val="001E20B1"/>
    <w:rsid w:val="00225AA1"/>
    <w:rsid w:val="002404B3"/>
    <w:rsid w:val="0026035F"/>
    <w:rsid w:val="00272C5A"/>
    <w:rsid w:val="0027458E"/>
    <w:rsid w:val="002868CD"/>
    <w:rsid w:val="00297675"/>
    <w:rsid w:val="002A4F27"/>
    <w:rsid w:val="002B25DB"/>
    <w:rsid w:val="002F604D"/>
    <w:rsid w:val="003047B7"/>
    <w:rsid w:val="00306616"/>
    <w:rsid w:val="0035289C"/>
    <w:rsid w:val="003617E6"/>
    <w:rsid w:val="00380CDC"/>
    <w:rsid w:val="00392D10"/>
    <w:rsid w:val="00395BD8"/>
    <w:rsid w:val="003A1369"/>
    <w:rsid w:val="003B41E6"/>
    <w:rsid w:val="003C1863"/>
    <w:rsid w:val="003C4065"/>
    <w:rsid w:val="003D12F5"/>
    <w:rsid w:val="003D1A74"/>
    <w:rsid w:val="003D43B8"/>
    <w:rsid w:val="003D4605"/>
    <w:rsid w:val="003D777C"/>
    <w:rsid w:val="003E15CC"/>
    <w:rsid w:val="003E2EF3"/>
    <w:rsid w:val="003E3183"/>
    <w:rsid w:val="003F26EC"/>
    <w:rsid w:val="003F4E69"/>
    <w:rsid w:val="00444743"/>
    <w:rsid w:val="00466E87"/>
    <w:rsid w:val="00470901"/>
    <w:rsid w:val="00476B6F"/>
    <w:rsid w:val="004868C5"/>
    <w:rsid w:val="00494411"/>
    <w:rsid w:val="00496B8D"/>
    <w:rsid w:val="004A51D2"/>
    <w:rsid w:val="004B1D19"/>
    <w:rsid w:val="004B7B35"/>
    <w:rsid w:val="004C1218"/>
    <w:rsid w:val="004D5190"/>
    <w:rsid w:val="004E31E6"/>
    <w:rsid w:val="004E349E"/>
    <w:rsid w:val="004E72B6"/>
    <w:rsid w:val="004F4289"/>
    <w:rsid w:val="004F54E5"/>
    <w:rsid w:val="005036C1"/>
    <w:rsid w:val="005128C4"/>
    <w:rsid w:val="00525426"/>
    <w:rsid w:val="0053109E"/>
    <w:rsid w:val="005500BC"/>
    <w:rsid w:val="00555F17"/>
    <w:rsid w:val="005726DA"/>
    <w:rsid w:val="00583847"/>
    <w:rsid w:val="0059000A"/>
    <w:rsid w:val="0059675C"/>
    <w:rsid w:val="005A13F3"/>
    <w:rsid w:val="005D5CB1"/>
    <w:rsid w:val="00614BDF"/>
    <w:rsid w:val="00645BA7"/>
    <w:rsid w:val="00651499"/>
    <w:rsid w:val="00662B57"/>
    <w:rsid w:val="00697BF4"/>
    <w:rsid w:val="006C3C58"/>
    <w:rsid w:val="006C7DDE"/>
    <w:rsid w:val="006D43FD"/>
    <w:rsid w:val="006D745F"/>
    <w:rsid w:val="006E1E6D"/>
    <w:rsid w:val="006F31EC"/>
    <w:rsid w:val="006F6A47"/>
    <w:rsid w:val="00705E23"/>
    <w:rsid w:val="00745B93"/>
    <w:rsid w:val="007759ED"/>
    <w:rsid w:val="007B0861"/>
    <w:rsid w:val="007C617B"/>
    <w:rsid w:val="007D65A4"/>
    <w:rsid w:val="007F1E1B"/>
    <w:rsid w:val="008058AD"/>
    <w:rsid w:val="008111E3"/>
    <w:rsid w:val="00841E68"/>
    <w:rsid w:val="00845B74"/>
    <w:rsid w:val="00846BFC"/>
    <w:rsid w:val="00883565"/>
    <w:rsid w:val="00885229"/>
    <w:rsid w:val="00891442"/>
    <w:rsid w:val="008C1361"/>
    <w:rsid w:val="008C3081"/>
    <w:rsid w:val="008C3E8B"/>
    <w:rsid w:val="008C6152"/>
    <w:rsid w:val="008D641F"/>
    <w:rsid w:val="008E082A"/>
    <w:rsid w:val="008F0735"/>
    <w:rsid w:val="008F65BE"/>
    <w:rsid w:val="00923AAF"/>
    <w:rsid w:val="00924EB5"/>
    <w:rsid w:val="00931DB8"/>
    <w:rsid w:val="00975CBF"/>
    <w:rsid w:val="009914F3"/>
    <w:rsid w:val="009A2011"/>
    <w:rsid w:val="009A47CD"/>
    <w:rsid w:val="009C2454"/>
    <w:rsid w:val="009D23B4"/>
    <w:rsid w:val="009D48F2"/>
    <w:rsid w:val="00A00D6B"/>
    <w:rsid w:val="00A3656E"/>
    <w:rsid w:val="00A5689E"/>
    <w:rsid w:val="00A71F7A"/>
    <w:rsid w:val="00A92EE0"/>
    <w:rsid w:val="00AD0665"/>
    <w:rsid w:val="00AD0671"/>
    <w:rsid w:val="00AD7557"/>
    <w:rsid w:val="00AE0C6B"/>
    <w:rsid w:val="00AE7FAE"/>
    <w:rsid w:val="00B11C80"/>
    <w:rsid w:val="00B303D9"/>
    <w:rsid w:val="00B33421"/>
    <w:rsid w:val="00B34752"/>
    <w:rsid w:val="00B440EA"/>
    <w:rsid w:val="00B47709"/>
    <w:rsid w:val="00B92261"/>
    <w:rsid w:val="00BC1CC4"/>
    <w:rsid w:val="00BC3753"/>
    <w:rsid w:val="00BE101E"/>
    <w:rsid w:val="00BE51CE"/>
    <w:rsid w:val="00BE6FCE"/>
    <w:rsid w:val="00BF33CE"/>
    <w:rsid w:val="00BF4BCB"/>
    <w:rsid w:val="00C073BD"/>
    <w:rsid w:val="00C07B5D"/>
    <w:rsid w:val="00C10BB3"/>
    <w:rsid w:val="00C11EDE"/>
    <w:rsid w:val="00C20675"/>
    <w:rsid w:val="00C45FE2"/>
    <w:rsid w:val="00C518B0"/>
    <w:rsid w:val="00C76D7E"/>
    <w:rsid w:val="00C875B4"/>
    <w:rsid w:val="00C96D2A"/>
    <w:rsid w:val="00CA58AD"/>
    <w:rsid w:val="00CA74DC"/>
    <w:rsid w:val="00D21951"/>
    <w:rsid w:val="00D415D3"/>
    <w:rsid w:val="00D51200"/>
    <w:rsid w:val="00D803CF"/>
    <w:rsid w:val="00D92DA0"/>
    <w:rsid w:val="00DA2F48"/>
    <w:rsid w:val="00DB00E8"/>
    <w:rsid w:val="00DC7C6A"/>
    <w:rsid w:val="00DD308C"/>
    <w:rsid w:val="00DD53F2"/>
    <w:rsid w:val="00DE2A77"/>
    <w:rsid w:val="00DE6BC3"/>
    <w:rsid w:val="00DF7B41"/>
    <w:rsid w:val="00E016C4"/>
    <w:rsid w:val="00E220FC"/>
    <w:rsid w:val="00E379DB"/>
    <w:rsid w:val="00E84DEF"/>
    <w:rsid w:val="00EB4317"/>
    <w:rsid w:val="00EC01A5"/>
    <w:rsid w:val="00ED6029"/>
    <w:rsid w:val="00EF4F3A"/>
    <w:rsid w:val="00F00ACA"/>
    <w:rsid w:val="00F02359"/>
    <w:rsid w:val="00F11BCA"/>
    <w:rsid w:val="00F20B4C"/>
    <w:rsid w:val="00F43639"/>
    <w:rsid w:val="00F84EF3"/>
    <w:rsid w:val="00FA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70489A-0365-4029-828E-AE98DFD6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EDE"/>
  </w:style>
  <w:style w:type="paragraph" w:styleId="1">
    <w:name w:val="heading 1"/>
    <w:basedOn w:val="a"/>
    <w:link w:val="10"/>
    <w:uiPriority w:val="9"/>
    <w:qFormat/>
    <w:rsid w:val="008C61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1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D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0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0ACA"/>
  </w:style>
  <w:style w:type="paragraph" w:styleId="a6">
    <w:name w:val="footer"/>
    <w:basedOn w:val="a"/>
    <w:link w:val="a7"/>
    <w:uiPriority w:val="99"/>
    <w:unhideWhenUsed/>
    <w:rsid w:val="00F00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0ACA"/>
  </w:style>
  <w:style w:type="paragraph" w:styleId="a8">
    <w:name w:val="Normal (Web)"/>
    <w:basedOn w:val="a"/>
    <w:uiPriority w:val="99"/>
    <w:unhideWhenUsed/>
    <w:rsid w:val="00555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3D4605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05614"/>
    <w:rPr>
      <w:color w:val="0000FF"/>
      <w:u w:val="single"/>
    </w:rPr>
  </w:style>
  <w:style w:type="character" w:customStyle="1" w:styleId="text-primary">
    <w:name w:val="text-primary"/>
    <w:basedOn w:val="a0"/>
    <w:rsid w:val="00005614"/>
  </w:style>
  <w:style w:type="character" w:customStyle="1" w:styleId="small">
    <w:name w:val="small"/>
    <w:basedOn w:val="a0"/>
    <w:rsid w:val="00005614"/>
  </w:style>
  <w:style w:type="character" w:styleId="ab">
    <w:name w:val="Placeholder Text"/>
    <w:basedOn w:val="a0"/>
    <w:uiPriority w:val="99"/>
    <w:semiHidden/>
    <w:rsid w:val="00DA2F48"/>
    <w:rPr>
      <w:color w:val="808080"/>
    </w:rPr>
  </w:style>
  <w:style w:type="paragraph" w:styleId="ac">
    <w:name w:val="Body Text"/>
    <w:basedOn w:val="a"/>
    <w:link w:val="ad"/>
    <w:uiPriority w:val="1"/>
    <w:qFormat/>
    <w:rsid w:val="00225A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225AA1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C61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urrenttext">
    <w:name w:val="current_text"/>
    <w:basedOn w:val="a0"/>
    <w:rsid w:val="008C6152"/>
  </w:style>
  <w:style w:type="character" w:customStyle="1" w:styleId="20">
    <w:name w:val="Заголовок 2 Знак"/>
    <w:basedOn w:val="a0"/>
    <w:link w:val="2"/>
    <w:uiPriority w:val="9"/>
    <w:semiHidden/>
    <w:rsid w:val="008C61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e">
    <w:name w:val="Emphasis"/>
    <w:basedOn w:val="a0"/>
    <w:uiPriority w:val="20"/>
    <w:qFormat/>
    <w:rsid w:val="00F43639"/>
    <w:rPr>
      <w:i/>
      <w:iCs/>
    </w:rPr>
  </w:style>
  <w:style w:type="character" w:styleId="af">
    <w:name w:val="FollowedHyperlink"/>
    <w:basedOn w:val="a0"/>
    <w:uiPriority w:val="99"/>
    <w:semiHidden/>
    <w:unhideWhenUsed/>
    <w:rsid w:val="00F43639"/>
    <w:rPr>
      <w:color w:val="954F72" w:themeColor="followedHyperlink"/>
      <w:u w:val="single"/>
    </w:rPr>
  </w:style>
  <w:style w:type="paragraph" w:customStyle="1" w:styleId="Default">
    <w:name w:val="Default"/>
    <w:rsid w:val="00697B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3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948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00729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989B2-3FE4-49D7-ADFE-1055B3E39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3884</Words>
  <Characters>22139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 2</dc:creator>
  <cp:keywords/>
  <dc:description/>
  <cp:lastModifiedBy>Детский сад №32</cp:lastModifiedBy>
  <cp:revision>2</cp:revision>
  <dcterms:created xsi:type="dcterms:W3CDTF">2023-05-25T21:00:00Z</dcterms:created>
  <dcterms:modified xsi:type="dcterms:W3CDTF">2023-05-25T21:00:00Z</dcterms:modified>
</cp:coreProperties>
</file>